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F3E" w:rsidRP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Cs/>
          <w:kern w:val="36"/>
          <w:sz w:val="36"/>
          <w:szCs w:val="36"/>
          <w:lang w:eastAsia="ru-RU"/>
        </w:rPr>
      </w:pPr>
      <w:r w:rsidRPr="00D93F3E">
        <w:rPr>
          <w:rFonts w:ascii="Times New Roman" w:eastAsia="Times New Roman" w:hAnsi="Times New Roman" w:cs="Times New Roman"/>
          <w:bCs/>
          <w:kern w:val="36"/>
          <w:sz w:val="36"/>
          <w:szCs w:val="36"/>
          <w:lang w:eastAsia="ru-RU"/>
        </w:rPr>
        <w:t>МБДОУ «Детский сад «Родничок»</w:t>
      </w:r>
    </w:p>
    <w:p w:rsidR="00D93F3E" w:rsidRPr="00D93F3E" w:rsidRDefault="004A2BFA" w:rsidP="00D93F3E">
      <w:pPr>
        <w:spacing w:before="100" w:beforeAutospacing="1" w:after="100" w:afterAutospacing="1" w:line="240" w:lineRule="auto"/>
        <w:jc w:val="center"/>
        <w:outlineLvl w:val="0"/>
        <w:rPr>
          <w:rFonts w:ascii="Times New Roman" w:eastAsia="Times New Roman" w:hAnsi="Times New Roman" w:cs="Times New Roman"/>
          <w:bCs/>
          <w:kern w:val="36"/>
          <w:sz w:val="36"/>
          <w:szCs w:val="36"/>
          <w:lang w:eastAsia="ru-RU"/>
        </w:rPr>
      </w:pPr>
      <w:proofErr w:type="spellStart"/>
      <w:r>
        <w:rPr>
          <w:rFonts w:ascii="Times New Roman" w:eastAsia="Times New Roman" w:hAnsi="Times New Roman" w:cs="Times New Roman"/>
          <w:bCs/>
          <w:kern w:val="36"/>
          <w:sz w:val="36"/>
          <w:szCs w:val="36"/>
          <w:lang w:eastAsia="ru-RU"/>
        </w:rPr>
        <w:t>П</w:t>
      </w:r>
      <w:r w:rsidR="00D93F3E" w:rsidRPr="00D93F3E">
        <w:rPr>
          <w:rFonts w:ascii="Times New Roman" w:eastAsia="Times New Roman" w:hAnsi="Times New Roman" w:cs="Times New Roman"/>
          <w:bCs/>
          <w:kern w:val="36"/>
          <w:sz w:val="36"/>
          <w:szCs w:val="36"/>
          <w:lang w:eastAsia="ru-RU"/>
        </w:rPr>
        <w:t>гт</w:t>
      </w:r>
      <w:proofErr w:type="spellEnd"/>
      <w:r>
        <w:rPr>
          <w:rFonts w:ascii="Times New Roman" w:eastAsia="Times New Roman" w:hAnsi="Times New Roman" w:cs="Times New Roman"/>
          <w:bCs/>
          <w:kern w:val="36"/>
          <w:sz w:val="36"/>
          <w:szCs w:val="36"/>
          <w:lang w:eastAsia="ru-RU"/>
        </w:rPr>
        <w:t>.</w:t>
      </w:r>
      <w:bookmarkStart w:id="0" w:name="_GoBack"/>
      <w:bookmarkEnd w:id="0"/>
      <w:r w:rsidR="00D93F3E" w:rsidRPr="00D93F3E">
        <w:rPr>
          <w:rFonts w:ascii="Times New Roman" w:eastAsia="Times New Roman" w:hAnsi="Times New Roman" w:cs="Times New Roman"/>
          <w:bCs/>
          <w:kern w:val="36"/>
          <w:sz w:val="36"/>
          <w:szCs w:val="36"/>
          <w:lang w:eastAsia="ru-RU"/>
        </w:rPr>
        <w:t xml:space="preserve"> Куйбышевский Затон»</w:t>
      </w:r>
    </w:p>
    <w:p w:rsid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93F3E" w:rsidRDefault="00D93F3E"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93F3E" w:rsidRDefault="00A42BB5"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42BB5">
        <w:rPr>
          <w:rFonts w:ascii="Times New Roman" w:eastAsia="Times New Roman" w:hAnsi="Times New Roman" w:cs="Times New Roman"/>
          <w:b/>
          <w:bCs/>
          <w:kern w:val="36"/>
          <w:sz w:val="48"/>
          <w:szCs w:val="48"/>
          <w:lang w:eastAsia="ru-RU"/>
        </w:rPr>
        <w:t>Проект</w:t>
      </w:r>
    </w:p>
    <w:p w:rsidR="00A42BB5" w:rsidRPr="00A42BB5" w:rsidRDefault="00A42BB5" w:rsidP="00D93F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42BB5">
        <w:rPr>
          <w:rFonts w:ascii="Times New Roman" w:eastAsia="Times New Roman" w:hAnsi="Times New Roman" w:cs="Times New Roman"/>
          <w:b/>
          <w:bCs/>
          <w:kern w:val="36"/>
          <w:sz w:val="48"/>
          <w:szCs w:val="48"/>
          <w:lang w:eastAsia="ru-RU"/>
        </w:rPr>
        <w:t>«Взаимодействие детского сада и семьи в обучении русскоязычных детей татарскому языку»</w:t>
      </w: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D93F3E" w:rsidRDefault="00D93F3E" w:rsidP="00A42BB5">
      <w:pPr>
        <w:spacing w:before="100" w:beforeAutospacing="1" w:after="100" w:afterAutospacing="1" w:line="240" w:lineRule="auto"/>
        <w:rPr>
          <w:rFonts w:ascii="Times New Roman" w:eastAsia="Times New Roman" w:hAnsi="Times New Roman" w:cs="Times New Roman"/>
          <w:sz w:val="24"/>
          <w:szCs w:val="24"/>
          <w:lang w:eastAsia="ru-RU"/>
        </w:rPr>
      </w:pP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Автор</w:t>
      </w:r>
      <w:r w:rsidR="00D93F3E" w:rsidRPr="00941B37">
        <w:rPr>
          <w:rFonts w:ascii="Times New Roman" w:eastAsia="Times New Roman" w:hAnsi="Times New Roman" w:cs="Times New Roman"/>
          <w:sz w:val="28"/>
          <w:szCs w:val="28"/>
          <w:lang w:eastAsia="ru-RU"/>
        </w:rPr>
        <w:t xml:space="preserve">ы </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 xml:space="preserve">: воспитатель </w:t>
      </w:r>
      <w:r w:rsidR="00D93F3E" w:rsidRPr="00941B37">
        <w:rPr>
          <w:rFonts w:ascii="Times New Roman" w:eastAsia="Times New Roman" w:hAnsi="Times New Roman" w:cs="Times New Roman"/>
          <w:sz w:val="28"/>
          <w:szCs w:val="28"/>
          <w:lang w:eastAsia="ru-RU"/>
        </w:rPr>
        <w:t>татарского языка</w:t>
      </w:r>
    </w:p>
    <w:p w:rsidR="00D93F3E" w:rsidRPr="00941B37" w:rsidRDefault="00D93F3E"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воспитатели</w:t>
      </w:r>
    </w:p>
    <w:p w:rsidR="00D93F3E" w:rsidRPr="00941B37" w:rsidRDefault="00D93F3E" w:rsidP="00A42BB5">
      <w:pPr>
        <w:spacing w:before="100" w:beforeAutospacing="1" w:after="100" w:afterAutospacing="1" w:line="240" w:lineRule="auto"/>
        <w:rPr>
          <w:rFonts w:ascii="Times New Roman" w:eastAsia="Times New Roman" w:hAnsi="Times New Roman" w:cs="Times New Roman"/>
          <w:sz w:val="28"/>
          <w:szCs w:val="28"/>
          <w:lang w:eastAsia="ru-RU"/>
        </w:rPr>
      </w:pPr>
    </w:p>
    <w:p w:rsidR="00D93F3E" w:rsidRPr="00941B37" w:rsidRDefault="00D93F3E" w:rsidP="00A42BB5">
      <w:pPr>
        <w:spacing w:before="100" w:beforeAutospacing="1" w:after="100" w:afterAutospacing="1" w:line="240" w:lineRule="auto"/>
        <w:rPr>
          <w:rFonts w:ascii="Times New Roman" w:eastAsia="Times New Roman" w:hAnsi="Times New Roman" w:cs="Times New Roman"/>
          <w:sz w:val="28"/>
          <w:szCs w:val="28"/>
          <w:lang w:eastAsia="ru-RU"/>
        </w:rPr>
      </w:pP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Структура творческого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I. Пояснительная записка.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1. Паспорт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Участники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 дети, родители, воспитатели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u w:val="single"/>
          <w:lang w:eastAsia="ru-RU"/>
        </w:rPr>
        <w:t>Срок реализации</w:t>
      </w:r>
      <w:r w:rsidRPr="00941B37">
        <w:rPr>
          <w:rFonts w:ascii="Times New Roman" w:eastAsia="Times New Roman" w:hAnsi="Times New Roman" w:cs="Times New Roman"/>
          <w:sz w:val="28"/>
          <w:szCs w:val="28"/>
          <w:lang w:eastAsia="ru-RU"/>
        </w:rPr>
        <w:t>: долгосрочный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Тип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 творческий, информационный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2. Актуальность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u w:val="single"/>
          <w:lang w:eastAsia="ru-RU"/>
        </w:rPr>
        <w:t>‹‹Воспитывает все</w:t>
      </w:r>
      <w:r w:rsidRPr="00941B37">
        <w:rPr>
          <w:rFonts w:ascii="Times New Roman" w:eastAsia="Times New Roman" w:hAnsi="Times New Roman" w:cs="Times New Roman"/>
          <w:sz w:val="28"/>
          <w:szCs w:val="28"/>
          <w:lang w:eastAsia="ru-RU"/>
        </w:rPr>
        <w:t xml:space="preserve">: вещи, явление, но прежде всего – люди.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Из них на первом месте - родители и педагоги››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А. С. Макаренко</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Мы живем в прекрасной республике </w:t>
      </w:r>
      <w:r w:rsidRPr="00941B37">
        <w:rPr>
          <w:rFonts w:ascii="Times New Roman" w:eastAsia="Times New Roman" w:hAnsi="Times New Roman" w:cs="Times New Roman"/>
          <w:b/>
          <w:bCs/>
          <w:sz w:val="28"/>
          <w:szCs w:val="28"/>
          <w:lang w:eastAsia="ru-RU"/>
        </w:rPr>
        <w:t>Татарстан</w:t>
      </w:r>
      <w:r w:rsidRPr="00941B37">
        <w:rPr>
          <w:rFonts w:ascii="Times New Roman" w:eastAsia="Times New Roman" w:hAnsi="Times New Roman" w:cs="Times New Roman"/>
          <w:sz w:val="28"/>
          <w:szCs w:val="28"/>
          <w:lang w:eastAsia="ru-RU"/>
        </w:rPr>
        <w:t xml:space="preserve">. Мы ценим благосостояние родного края, но на фоне этих прелестей забываем о втором государственном </w:t>
      </w:r>
      <w:r w:rsidRPr="00941B37">
        <w:rPr>
          <w:rFonts w:ascii="Times New Roman" w:eastAsia="Times New Roman" w:hAnsi="Times New Roman" w:cs="Times New Roman"/>
          <w:b/>
          <w:bCs/>
          <w:sz w:val="28"/>
          <w:szCs w:val="28"/>
          <w:lang w:eastAsia="ru-RU"/>
        </w:rPr>
        <w:t>татарском языке</w:t>
      </w:r>
      <w:r w:rsidRPr="00941B37">
        <w:rPr>
          <w:rFonts w:ascii="Times New Roman" w:eastAsia="Times New Roman" w:hAnsi="Times New Roman" w:cs="Times New Roman"/>
          <w:sz w:val="28"/>
          <w:szCs w:val="28"/>
          <w:lang w:eastAsia="ru-RU"/>
        </w:rPr>
        <w:t xml:space="preserve">. Изучая еще один </w:t>
      </w:r>
      <w:r w:rsidRPr="00941B37">
        <w:rPr>
          <w:rFonts w:ascii="Times New Roman" w:eastAsia="Times New Roman" w:hAnsi="Times New Roman" w:cs="Times New Roman"/>
          <w:b/>
          <w:bCs/>
          <w:sz w:val="28"/>
          <w:szCs w:val="28"/>
          <w:lang w:eastAsia="ru-RU"/>
        </w:rPr>
        <w:t>язык – татарский у детей</w:t>
      </w:r>
      <w:r w:rsidRPr="00941B37">
        <w:rPr>
          <w:rFonts w:ascii="Times New Roman" w:eastAsia="Times New Roman" w:hAnsi="Times New Roman" w:cs="Times New Roman"/>
          <w:sz w:val="28"/>
          <w:szCs w:val="28"/>
          <w:lang w:eastAsia="ru-RU"/>
        </w:rPr>
        <w:t xml:space="preserve"> возникает гораздо более объемное и многогранное представление о мире, это же богатство. Они начинают понимать, что мир многогранен, все мы друзья, это же великий социальный опыт для наших </w:t>
      </w:r>
      <w:r w:rsidRPr="00941B37">
        <w:rPr>
          <w:rFonts w:ascii="Times New Roman" w:eastAsia="Times New Roman" w:hAnsi="Times New Roman" w:cs="Times New Roman"/>
          <w:b/>
          <w:bCs/>
          <w:sz w:val="28"/>
          <w:szCs w:val="28"/>
          <w:lang w:eastAsia="ru-RU"/>
        </w:rPr>
        <w:t>детей</w:t>
      </w:r>
      <w:r w:rsidRPr="00941B37">
        <w:rPr>
          <w:rFonts w:ascii="Times New Roman" w:eastAsia="Times New Roman" w:hAnsi="Times New Roman" w:cs="Times New Roman"/>
          <w:sz w:val="28"/>
          <w:szCs w:val="28"/>
          <w:lang w:eastAsia="ru-RU"/>
        </w:rPr>
        <w:t xml:space="preserve">". Ребенок должен научиться открыто на </w:t>
      </w:r>
      <w:r w:rsidRPr="00941B37">
        <w:rPr>
          <w:rFonts w:ascii="Times New Roman" w:eastAsia="Times New Roman" w:hAnsi="Times New Roman" w:cs="Times New Roman"/>
          <w:b/>
          <w:bCs/>
          <w:sz w:val="28"/>
          <w:szCs w:val="28"/>
          <w:lang w:eastAsia="ru-RU"/>
        </w:rPr>
        <w:t>татарском языке</w:t>
      </w:r>
      <w:r w:rsidRPr="00941B37">
        <w:rPr>
          <w:rFonts w:ascii="Times New Roman" w:eastAsia="Times New Roman" w:hAnsi="Times New Roman" w:cs="Times New Roman"/>
          <w:sz w:val="28"/>
          <w:szCs w:val="28"/>
          <w:lang w:eastAsia="ru-RU"/>
        </w:rPr>
        <w:t xml:space="preserve">, выражать свои мысли, эмоции, чувства. Такое выражение возможно в танце, в рисунке, пении, театрализованной деятельности, сочинении рассказов, в игре. В республике </w:t>
      </w:r>
      <w:r w:rsidRPr="00941B37">
        <w:rPr>
          <w:rFonts w:ascii="Times New Roman" w:eastAsia="Times New Roman" w:hAnsi="Times New Roman" w:cs="Times New Roman"/>
          <w:b/>
          <w:bCs/>
          <w:sz w:val="28"/>
          <w:szCs w:val="28"/>
          <w:lang w:eastAsia="ru-RU"/>
        </w:rPr>
        <w:t>Татарстан</w:t>
      </w:r>
      <w:r w:rsidRPr="00941B37">
        <w:rPr>
          <w:rFonts w:ascii="Times New Roman" w:eastAsia="Times New Roman" w:hAnsi="Times New Roman" w:cs="Times New Roman"/>
          <w:sz w:val="28"/>
          <w:szCs w:val="28"/>
          <w:lang w:eastAsia="ru-RU"/>
        </w:rPr>
        <w:t xml:space="preserve"> проживают люди разных национальностей, которые должны знать второй государственный </w:t>
      </w:r>
      <w:r w:rsidRPr="00941B37">
        <w:rPr>
          <w:rFonts w:ascii="Times New Roman" w:eastAsia="Times New Roman" w:hAnsi="Times New Roman" w:cs="Times New Roman"/>
          <w:b/>
          <w:bCs/>
          <w:sz w:val="28"/>
          <w:szCs w:val="28"/>
          <w:lang w:eastAsia="ru-RU"/>
        </w:rPr>
        <w:t>язык – татарский</w:t>
      </w:r>
      <w:r w:rsidRPr="00941B37">
        <w:rPr>
          <w:rFonts w:ascii="Times New Roman" w:eastAsia="Times New Roman" w:hAnsi="Times New Roman" w:cs="Times New Roman"/>
          <w:sz w:val="28"/>
          <w:szCs w:val="28"/>
          <w:lang w:eastAsia="ru-RU"/>
        </w:rPr>
        <w:t xml:space="preserve">. Усвоение </w:t>
      </w:r>
      <w:r w:rsidRPr="00941B37">
        <w:rPr>
          <w:rFonts w:ascii="Times New Roman" w:eastAsia="Times New Roman" w:hAnsi="Times New Roman" w:cs="Times New Roman"/>
          <w:b/>
          <w:bCs/>
          <w:sz w:val="28"/>
          <w:szCs w:val="28"/>
          <w:lang w:eastAsia="ru-RU"/>
        </w:rPr>
        <w:t>татарского языка</w:t>
      </w:r>
      <w:r w:rsidRPr="00941B37">
        <w:rPr>
          <w:rFonts w:ascii="Times New Roman" w:eastAsia="Times New Roman" w:hAnsi="Times New Roman" w:cs="Times New Roman"/>
          <w:sz w:val="28"/>
          <w:szCs w:val="28"/>
          <w:lang w:eastAsia="ru-RU"/>
        </w:rPr>
        <w:t xml:space="preserve"> находит препятствие из-за недостаточной триединой </w:t>
      </w:r>
      <w:r w:rsidRPr="00941B37">
        <w:rPr>
          <w:rFonts w:ascii="Times New Roman" w:eastAsia="Times New Roman" w:hAnsi="Times New Roman" w:cs="Times New Roman"/>
          <w:sz w:val="28"/>
          <w:szCs w:val="28"/>
          <w:u w:val="single"/>
          <w:lang w:eastAsia="ru-RU"/>
        </w:rPr>
        <w:t>направленности</w:t>
      </w:r>
      <w:r w:rsidRPr="00941B37">
        <w:rPr>
          <w:rFonts w:ascii="Times New Roman" w:eastAsia="Times New Roman" w:hAnsi="Times New Roman" w:cs="Times New Roman"/>
          <w:sz w:val="28"/>
          <w:szCs w:val="28"/>
          <w:lang w:eastAsia="ru-RU"/>
        </w:rPr>
        <w:t xml:space="preserve">: воспитатель-родитель – ребенок. Взрослые не в полной мере уделяют значению изучения </w:t>
      </w:r>
      <w:r w:rsidRPr="00941B37">
        <w:rPr>
          <w:rFonts w:ascii="Times New Roman" w:eastAsia="Times New Roman" w:hAnsi="Times New Roman" w:cs="Times New Roman"/>
          <w:b/>
          <w:bCs/>
          <w:sz w:val="28"/>
          <w:szCs w:val="28"/>
          <w:lang w:eastAsia="ru-RU"/>
        </w:rPr>
        <w:t>татарского языка в семье</w:t>
      </w:r>
      <w:r w:rsidRPr="00941B37">
        <w:rPr>
          <w:rFonts w:ascii="Times New Roman" w:eastAsia="Times New Roman" w:hAnsi="Times New Roman" w:cs="Times New Roman"/>
          <w:sz w:val="28"/>
          <w:szCs w:val="28"/>
          <w:lang w:eastAsia="ru-RU"/>
        </w:rPr>
        <w:t xml:space="preserve">, что в свою очередь влияет на процесс замедления познания </w:t>
      </w:r>
      <w:r w:rsidRPr="00941B37">
        <w:rPr>
          <w:rFonts w:ascii="Times New Roman" w:eastAsia="Times New Roman" w:hAnsi="Times New Roman" w:cs="Times New Roman"/>
          <w:b/>
          <w:bCs/>
          <w:sz w:val="28"/>
          <w:szCs w:val="28"/>
          <w:lang w:eastAsia="ru-RU"/>
        </w:rPr>
        <w:t>языка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Жители Республики </w:t>
      </w:r>
      <w:r w:rsidRPr="00941B37">
        <w:rPr>
          <w:rFonts w:ascii="Times New Roman" w:eastAsia="Times New Roman" w:hAnsi="Times New Roman" w:cs="Times New Roman"/>
          <w:b/>
          <w:bCs/>
          <w:sz w:val="28"/>
          <w:szCs w:val="28"/>
          <w:lang w:eastAsia="ru-RU"/>
        </w:rPr>
        <w:t>Татарстан</w:t>
      </w:r>
      <w:r w:rsidRPr="00941B37">
        <w:rPr>
          <w:rFonts w:ascii="Times New Roman" w:eastAsia="Times New Roman" w:hAnsi="Times New Roman" w:cs="Times New Roman"/>
          <w:sz w:val="28"/>
          <w:szCs w:val="28"/>
          <w:lang w:eastAsia="ru-RU"/>
        </w:rPr>
        <w:t xml:space="preserve"> должны владеть двумя государственными </w:t>
      </w:r>
      <w:r w:rsidRPr="00941B37">
        <w:rPr>
          <w:rFonts w:ascii="Times New Roman" w:eastAsia="Times New Roman" w:hAnsi="Times New Roman" w:cs="Times New Roman"/>
          <w:b/>
          <w:bCs/>
          <w:sz w:val="28"/>
          <w:szCs w:val="28"/>
          <w:lang w:eastAsia="ru-RU"/>
        </w:rPr>
        <w:t>языками</w:t>
      </w:r>
      <w:r w:rsidRPr="00941B37">
        <w:rPr>
          <w:rFonts w:ascii="Times New Roman" w:eastAsia="Times New Roman" w:hAnsi="Times New Roman" w:cs="Times New Roman"/>
          <w:sz w:val="28"/>
          <w:szCs w:val="28"/>
          <w:lang w:eastAsia="ru-RU"/>
        </w:rPr>
        <w:t xml:space="preserve">, будь это </w:t>
      </w:r>
      <w:r w:rsidRPr="00941B37">
        <w:rPr>
          <w:rFonts w:ascii="Times New Roman" w:eastAsia="Times New Roman" w:hAnsi="Times New Roman" w:cs="Times New Roman"/>
          <w:b/>
          <w:bCs/>
          <w:sz w:val="28"/>
          <w:szCs w:val="28"/>
          <w:lang w:eastAsia="ru-RU"/>
        </w:rPr>
        <w:t>татарский или русский</w:t>
      </w:r>
      <w:r w:rsidRPr="00941B37">
        <w:rPr>
          <w:rFonts w:ascii="Times New Roman" w:eastAsia="Times New Roman" w:hAnsi="Times New Roman" w:cs="Times New Roman"/>
          <w:sz w:val="28"/>
          <w:szCs w:val="28"/>
          <w:lang w:eastAsia="ru-RU"/>
        </w:rPr>
        <w:t xml:space="preserve">. Для достижения более высоких результатов нашим Правительством была проведена большая работа по </w:t>
      </w:r>
      <w:r w:rsidRPr="00941B37">
        <w:rPr>
          <w:rFonts w:ascii="Times New Roman" w:eastAsia="Times New Roman" w:hAnsi="Times New Roman" w:cs="Times New Roman"/>
          <w:b/>
          <w:bCs/>
          <w:sz w:val="28"/>
          <w:szCs w:val="28"/>
          <w:lang w:eastAsia="ru-RU"/>
        </w:rPr>
        <w:t>обучению русскоязычных</w:t>
      </w:r>
      <w:r w:rsidRPr="00941B37">
        <w:rPr>
          <w:rFonts w:ascii="Times New Roman" w:eastAsia="Times New Roman" w:hAnsi="Times New Roman" w:cs="Times New Roman"/>
          <w:sz w:val="28"/>
          <w:szCs w:val="28"/>
          <w:lang w:eastAsia="ru-RU"/>
        </w:rPr>
        <w:t xml:space="preserve"> воспитателей необходимому минимуму по овладению </w:t>
      </w:r>
      <w:r w:rsidRPr="00941B37">
        <w:rPr>
          <w:rFonts w:ascii="Times New Roman" w:eastAsia="Times New Roman" w:hAnsi="Times New Roman" w:cs="Times New Roman"/>
          <w:b/>
          <w:bCs/>
          <w:sz w:val="28"/>
          <w:szCs w:val="28"/>
          <w:lang w:eastAsia="ru-RU"/>
        </w:rPr>
        <w:t>татарским языком</w:t>
      </w:r>
      <w:r w:rsidRPr="00941B37">
        <w:rPr>
          <w:rFonts w:ascii="Times New Roman" w:eastAsia="Times New Roman" w:hAnsi="Times New Roman" w:cs="Times New Roman"/>
          <w:sz w:val="28"/>
          <w:szCs w:val="28"/>
          <w:lang w:eastAsia="ru-RU"/>
        </w:rPr>
        <w:t xml:space="preserve">. Ведь наша цель - научить </w:t>
      </w:r>
      <w:r w:rsidRPr="00941B37">
        <w:rPr>
          <w:rFonts w:ascii="Times New Roman" w:eastAsia="Times New Roman" w:hAnsi="Times New Roman" w:cs="Times New Roman"/>
          <w:b/>
          <w:bCs/>
          <w:sz w:val="28"/>
          <w:szCs w:val="28"/>
          <w:lang w:eastAsia="ru-RU"/>
        </w:rPr>
        <w:t>детей говорить на татарском языке с удовольствием</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lastRenderedPageBreak/>
        <w:t xml:space="preserve">Хорошие результаты </w:t>
      </w:r>
      <w:r w:rsidRPr="00941B37">
        <w:rPr>
          <w:rFonts w:ascii="Times New Roman" w:eastAsia="Times New Roman" w:hAnsi="Times New Roman" w:cs="Times New Roman"/>
          <w:b/>
          <w:bCs/>
          <w:sz w:val="28"/>
          <w:szCs w:val="28"/>
          <w:lang w:eastAsia="ru-RU"/>
        </w:rPr>
        <w:t>обучения</w:t>
      </w:r>
      <w:r w:rsidRPr="00941B37">
        <w:rPr>
          <w:rFonts w:ascii="Times New Roman" w:eastAsia="Times New Roman" w:hAnsi="Times New Roman" w:cs="Times New Roman"/>
          <w:sz w:val="28"/>
          <w:szCs w:val="28"/>
          <w:lang w:eastAsia="ru-RU"/>
        </w:rPr>
        <w:t xml:space="preserve"> появляются лишь тогда, когда согласуются усилия педагогов и родителей. Родители нашего ДОУ положительно влияют на желание </w:t>
      </w:r>
      <w:r w:rsidRPr="00941B37">
        <w:rPr>
          <w:rFonts w:ascii="Times New Roman" w:eastAsia="Times New Roman" w:hAnsi="Times New Roman" w:cs="Times New Roman"/>
          <w:b/>
          <w:bCs/>
          <w:sz w:val="28"/>
          <w:szCs w:val="28"/>
          <w:lang w:eastAsia="ru-RU"/>
        </w:rPr>
        <w:t>детей к изучению второго языка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3. Цель </w:t>
      </w:r>
      <w:r w:rsidRPr="00941B37">
        <w:rPr>
          <w:rFonts w:ascii="Times New Roman" w:eastAsia="Times New Roman" w:hAnsi="Times New Roman" w:cs="Times New Roman"/>
          <w:b/>
          <w:bCs/>
          <w:sz w:val="28"/>
          <w:szCs w:val="28"/>
          <w:lang w:eastAsia="ru-RU"/>
        </w:rPr>
        <w:t>проекта</w:t>
      </w:r>
      <w:r w:rsidRPr="00941B37">
        <w:rPr>
          <w:rFonts w:ascii="Times New Roman" w:eastAsia="Times New Roman" w:hAnsi="Times New Roman" w:cs="Times New Roman"/>
          <w:sz w:val="28"/>
          <w:szCs w:val="28"/>
          <w:lang w:eastAsia="ru-RU"/>
        </w:rPr>
        <w:t xml:space="preserve">: повышение качества знания </w:t>
      </w:r>
      <w:r w:rsidRPr="00941B37">
        <w:rPr>
          <w:rFonts w:ascii="Times New Roman" w:eastAsia="Times New Roman" w:hAnsi="Times New Roman" w:cs="Times New Roman"/>
          <w:b/>
          <w:bCs/>
          <w:sz w:val="28"/>
          <w:szCs w:val="28"/>
          <w:lang w:eastAsia="ru-RU"/>
        </w:rPr>
        <w:t>татарского языка у детей</w:t>
      </w:r>
      <w:r w:rsidRPr="00941B37">
        <w:rPr>
          <w:rFonts w:ascii="Times New Roman" w:eastAsia="Times New Roman" w:hAnsi="Times New Roman" w:cs="Times New Roman"/>
          <w:sz w:val="28"/>
          <w:szCs w:val="28"/>
          <w:lang w:eastAsia="ru-RU"/>
        </w:rPr>
        <w:t xml:space="preserve"> дошкольного возраста через игровую деятельность при </w:t>
      </w:r>
      <w:r w:rsidRPr="00941B37">
        <w:rPr>
          <w:rFonts w:ascii="Times New Roman" w:eastAsia="Times New Roman" w:hAnsi="Times New Roman" w:cs="Times New Roman"/>
          <w:b/>
          <w:bCs/>
          <w:sz w:val="28"/>
          <w:szCs w:val="28"/>
          <w:lang w:eastAsia="ru-RU"/>
        </w:rPr>
        <w:t>взаимодействии детского сада и семьи</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4. Образовательно-воспитательные задачи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1) Совершенствовать все стороны </w:t>
      </w:r>
      <w:r w:rsidRPr="00941B37">
        <w:rPr>
          <w:rFonts w:ascii="Times New Roman" w:eastAsia="Times New Roman" w:hAnsi="Times New Roman" w:cs="Times New Roman"/>
          <w:sz w:val="28"/>
          <w:szCs w:val="28"/>
          <w:u w:val="single"/>
          <w:lang w:eastAsia="ru-RU"/>
        </w:rPr>
        <w:t>речи</w:t>
      </w:r>
      <w:r w:rsidRPr="00941B37">
        <w:rPr>
          <w:rFonts w:ascii="Times New Roman" w:eastAsia="Times New Roman" w:hAnsi="Times New Roman" w:cs="Times New Roman"/>
          <w:sz w:val="28"/>
          <w:szCs w:val="28"/>
          <w:lang w:eastAsia="ru-RU"/>
        </w:rPr>
        <w:t xml:space="preserve">: добиваться чистого произношения всех звуков, расширять и активизировать словарь, развивать диалогическую речь, </w:t>
      </w:r>
      <w:r w:rsidRPr="00941B37">
        <w:rPr>
          <w:rFonts w:ascii="Times New Roman" w:eastAsia="Times New Roman" w:hAnsi="Times New Roman" w:cs="Times New Roman"/>
          <w:b/>
          <w:bCs/>
          <w:sz w:val="28"/>
          <w:szCs w:val="28"/>
          <w:lang w:eastAsia="ru-RU"/>
        </w:rPr>
        <w:t>обучать</w:t>
      </w:r>
      <w:r w:rsidRPr="00941B37">
        <w:rPr>
          <w:rFonts w:ascii="Times New Roman" w:eastAsia="Times New Roman" w:hAnsi="Times New Roman" w:cs="Times New Roman"/>
          <w:sz w:val="28"/>
          <w:szCs w:val="28"/>
          <w:lang w:eastAsia="ru-RU"/>
        </w:rPr>
        <w:t xml:space="preserve"> формам монологической речи.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2) Формировать умения строить предложения, учить отвечать на вопросы, точно употребляя слова по смыслу.</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3) Развивать восприятие, внимание, память </w:t>
      </w:r>
      <w:r w:rsidRPr="00941B37">
        <w:rPr>
          <w:rFonts w:ascii="Times New Roman" w:eastAsia="Times New Roman" w:hAnsi="Times New Roman" w:cs="Times New Roman"/>
          <w:b/>
          <w:bCs/>
          <w:sz w:val="28"/>
          <w:szCs w:val="28"/>
          <w:lang w:eastAsia="ru-RU"/>
        </w:rPr>
        <w:t>детей</w:t>
      </w:r>
      <w:r w:rsidRPr="00941B37">
        <w:rPr>
          <w:rFonts w:ascii="Times New Roman" w:eastAsia="Times New Roman" w:hAnsi="Times New Roman" w:cs="Times New Roman"/>
          <w:sz w:val="28"/>
          <w:szCs w:val="28"/>
          <w:lang w:eastAsia="ru-RU"/>
        </w:rPr>
        <w:t>; интерес к различным видам игр, побуждать к активной деятельности.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4) Активно помогать каждому ребенку в освоении программы по </w:t>
      </w:r>
      <w:r w:rsidRPr="00941B37">
        <w:rPr>
          <w:rFonts w:ascii="Times New Roman" w:eastAsia="Times New Roman" w:hAnsi="Times New Roman" w:cs="Times New Roman"/>
          <w:b/>
          <w:bCs/>
          <w:sz w:val="28"/>
          <w:szCs w:val="28"/>
          <w:lang w:eastAsia="ru-RU"/>
        </w:rPr>
        <w:t>обучению детей татарскому языку</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5) Пробуждать интерес к изучению </w:t>
      </w:r>
      <w:r w:rsidRPr="00941B37">
        <w:rPr>
          <w:rFonts w:ascii="Times New Roman" w:eastAsia="Times New Roman" w:hAnsi="Times New Roman" w:cs="Times New Roman"/>
          <w:b/>
          <w:bCs/>
          <w:sz w:val="28"/>
          <w:szCs w:val="28"/>
          <w:lang w:eastAsia="ru-RU"/>
        </w:rPr>
        <w:t>татарского языка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6) Воспитывать интерес и уважение к культуре, традициям и обычаям </w:t>
      </w:r>
      <w:r w:rsidRPr="00941B37">
        <w:rPr>
          <w:rFonts w:ascii="Times New Roman" w:eastAsia="Times New Roman" w:hAnsi="Times New Roman" w:cs="Times New Roman"/>
          <w:b/>
          <w:bCs/>
          <w:sz w:val="28"/>
          <w:szCs w:val="28"/>
          <w:lang w:eastAsia="ru-RU"/>
        </w:rPr>
        <w:t>татарского народа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u w:val="single"/>
          <w:lang w:eastAsia="ru-RU"/>
        </w:rPr>
        <w:t>5. Предполагаемый результат</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Повышение родительской компетентности по представленной проблеме.</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Участие семей воспитанников в учебно-воспитательном процессе</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Совершенствование знания </w:t>
      </w:r>
      <w:r w:rsidRPr="00941B37">
        <w:rPr>
          <w:rFonts w:ascii="Times New Roman" w:eastAsia="Times New Roman" w:hAnsi="Times New Roman" w:cs="Times New Roman"/>
          <w:b/>
          <w:bCs/>
          <w:sz w:val="28"/>
          <w:szCs w:val="28"/>
          <w:lang w:eastAsia="ru-RU"/>
        </w:rPr>
        <w:t>татарского языка у детей</w:t>
      </w:r>
      <w:r w:rsidRPr="00941B37">
        <w:rPr>
          <w:rFonts w:ascii="Times New Roman" w:eastAsia="Times New Roman" w:hAnsi="Times New Roman" w:cs="Times New Roman"/>
          <w:sz w:val="28"/>
          <w:szCs w:val="28"/>
          <w:lang w:eastAsia="ru-RU"/>
        </w:rPr>
        <w:t xml:space="preserve"> через непосредственное участие родителей в игровой деятельности.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Повышение познавательного интереса среди </w:t>
      </w:r>
      <w:r w:rsidRPr="00941B37">
        <w:rPr>
          <w:rFonts w:ascii="Times New Roman" w:eastAsia="Times New Roman" w:hAnsi="Times New Roman" w:cs="Times New Roman"/>
          <w:b/>
          <w:bCs/>
          <w:sz w:val="28"/>
          <w:szCs w:val="28"/>
          <w:lang w:eastAsia="ru-RU"/>
        </w:rPr>
        <w:t>детей и родителей к татарскому языку и его культуре</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Создание атмосферы радости в совместной деятельности </w:t>
      </w:r>
      <w:r w:rsidRPr="00941B37">
        <w:rPr>
          <w:rFonts w:ascii="Times New Roman" w:eastAsia="Times New Roman" w:hAnsi="Times New Roman" w:cs="Times New Roman"/>
          <w:b/>
          <w:bCs/>
          <w:sz w:val="28"/>
          <w:szCs w:val="28"/>
          <w:lang w:eastAsia="ru-RU"/>
        </w:rPr>
        <w:t>детей и родителей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Повышение родительской компетентности по представленной проблеме.</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Участие семей воспитанников в учебно-воспитательном процессе</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lastRenderedPageBreak/>
        <w:t xml:space="preserve">II. Реализация </w:t>
      </w:r>
      <w:r w:rsidRPr="00941B37">
        <w:rPr>
          <w:rFonts w:ascii="Times New Roman" w:eastAsia="Times New Roman" w:hAnsi="Times New Roman" w:cs="Times New Roman"/>
          <w:b/>
          <w:bCs/>
          <w:sz w:val="28"/>
          <w:szCs w:val="28"/>
          <w:lang w:eastAsia="ru-RU"/>
        </w:rPr>
        <w:t>проекта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1 этап - подготовительный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Для каждой </w:t>
      </w:r>
      <w:r w:rsidRPr="00941B37">
        <w:rPr>
          <w:rFonts w:ascii="Times New Roman" w:eastAsia="Times New Roman" w:hAnsi="Times New Roman" w:cs="Times New Roman"/>
          <w:b/>
          <w:bCs/>
          <w:sz w:val="28"/>
          <w:szCs w:val="28"/>
          <w:lang w:eastAsia="ru-RU"/>
        </w:rPr>
        <w:t>семьи</w:t>
      </w:r>
      <w:r w:rsidRPr="00941B37">
        <w:rPr>
          <w:rFonts w:ascii="Times New Roman" w:eastAsia="Times New Roman" w:hAnsi="Times New Roman" w:cs="Times New Roman"/>
          <w:sz w:val="28"/>
          <w:szCs w:val="28"/>
          <w:lang w:eastAsia="ru-RU"/>
        </w:rPr>
        <w:t xml:space="preserve"> расписать конкретный план действий дома вплоть до вопросов, какие надо задать детям для закрепления </w:t>
      </w:r>
      <w:r w:rsidRPr="00941B37">
        <w:rPr>
          <w:rFonts w:ascii="Times New Roman" w:eastAsia="Times New Roman" w:hAnsi="Times New Roman" w:cs="Times New Roman"/>
          <w:b/>
          <w:bCs/>
          <w:sz w:val="28"/>
          <w:szCs w:val="28"/>
          <w:lang w:eastAsia="ru-RU"/>
        </w:rPr>
        <w:t>татарского языка</w:t>
      </w:r>
      <w:r w:rsidRPr="00941B37">
        <w:rPr>
          <w:rFonts w:ascii="Times New Roman" w:eastAsia="Times New Roman" w:hAnsi="Times New Roman" w:cs="Times New Roman"/>
          <w:sz w:val="28"/>
          <w:szCs w:val="28"/>
          <w:lang w:eastAsia="ru-RU"/>
        </w:rPr>
        <w:t>. Определить сроки выполнения задания.</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Срок проведения - сентябрь - май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Определение темы </w:t>
      </w:r>
      <w:r w:rsidRPr="00941B37">
        <w:rPr>
          <w:rFonts w:ascii="Times New Roman" w:eastAsia="Times New Roman" w:hAnsi="Times New Roman" w:cs="Times New Roman"/>
          <w:b/>
          <w:bCs/>
          <w:sz w:val="28"/>
          <w:szCs w:val="28"/>
          <w:lang w:eastAsia="ru-RU"/>
        </w:rPr>
        <w:t>проекта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Формулировка цели и задач </w:t>
      </w:r>
      <w:r w:rsidRPr="00941B37">
        <w:rPr>
          <w:rFonts w:ascii="Times New Roman" w:eastAsia="Times New Roman" w:hAnsi="Times New Roman" w:cs="Times New Roman"/>
          <w:b/>
          <w:bCs/>
          <w:sz w:val="28"/>
          <w:szCs w:val="28"/>
          <w:lang w:eastAsia="ru-RU"/>
        </w:rPr>
        <w:t>проекта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Составление плана основного этапа </w:t>
      </w:r>
      <w:r w:rsidRPr="00941B37">
        <w:rPr>
          <w:rFonts w:ascii="Times New Roman" w:eastAsia="Times New Roman" w:hAnsi="Times New Roman" w:cs="Times New Roman"/>
          <w:b/>
          <w:bCs/>
          <w:sz w:val="28"/>
          <w:szCs w:val="28"/>
          <w:lang w:eastAsia="ru-RU"/>
        </w:rPr>
        <w:t>проекта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Участие родителей в </w:t>
      </w:r>
      <w:r w:rsidRPr="00941B37">
        <w:rPr>
          <w:rFonts w:ascii="Times New Roman" w:eastAsia="Times New Roman" w:hAnsi="Times New Roman" w:cs="Times New Roman"/>
          <w:b/>
          <w:bCs/>
          <w:sz w:val="28"/>
          <w:szCs w:val="28"/>
          <w:lang w:eastAsia="ru-RU"/>
        </w:rPr>
        <w:t>проекте</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2 этап – основной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Выступление воспитателя </w:t>
      </w:r>
      <w:r w:rsidRPr="00941B37">
        <w:rPr>
          <w:rFonts w:ascii="Times New Roman" w:eastAsia="Times New Roman" w:hAnsi="Times New Roman" w:cs="Times New Roman"/>
          <w:b/>
          <w:bCs/>
          <w:sz w:val="28"/>
          <w:szCs w:val="28"/>
          <w:lang w:eastAsia="ru-RU"/>
        </w:rPr>
        <w:t xml:space="preserve">татарского языка </w:t>
      </w:r>
      <w:proofErr w:type="spellStart"/>
      <w:r w:rsidR="00D93F3E" w:rsidRPr="00941B37">
        <w:rPr>
          <w:rFonts w:ascii="Times New Roman" w:eastAsia="Times New Roman" w:hAnsi="Times New Roman" w:cs="Times New Roman"/>
          <w:b/>
          <w:bCs/>
          <w:sz w:val="28"/>
          <w:szCs w:val="28"/>
          <w:lang w:eastAsia="ru-RU"/>
        </w:rPr>
        <w:t>Миннуллиной</w:t>
      </w:r>
      <w:proofErr w:type="spellEnd"/>
      <w:r w:rsidR="00D93F3E" w:rsidRPr="00941B37">
        <w:rPr>
          <w:rFonts w:ascii="Times New Roman" w:eastAsia="Times New Roman" w:hAnsi="Times New Roman" w:cs="Times New Roman"/>
          <w:b/>
          <w:bCs/>
          <w:sz w:val="28"/>
          <w:szCs w:val="28"/>
          <w:lang w:eastAsia="ru-RU"/>
        </w:rPr>
        <w:t xml:space="preserve"> Д.А.</w:t>
      </w:r>
      <w:r w:rsidRPr="00941B37">
        <w:rPr>
          <w:rFonts w:ascii="Times New Roman" w:eastAsia="Times New Roman" w:hAnsi="Times New Roman" w:cs="Times New Roman"/>
          <w:sz w:val="28"/>
          <w:szCs w:val="28"/>
          <w:lang w:eastAsia="ru-RU"/>
        </w:rPr>
        <w:t>. на родительском собрании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Анкетирование родителей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Буклеты</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Карманные диалоги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Книги для родителей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Консультация для родителей ‹‹</w:t>
      </w:r>
      <w:r w:rsidRPr="00941B37">
        <w:rPr>
          <w:rFonts w:ascii="Times New Roman" w:eastAsia="Times New Roman" w:hAnsi="Times New Roman" w:cs="Times New Roman"/>
          <w:b/>
          <w:bCs/>
          <w:sz w:val="28"/>
          <w:szCs w:val="28"/>
          <w:lang w:eastAsia="ru-RU"/>
        </w:rPr>
        <w:t>Обучение татарскому языку русскоязычных детей››</w:t>
      </w:r>
      <w:r w:rsidR="006C07E2" w:rsidRPr="00941B37">
        <w:rPr>
          <w:rFonts w:ascii="Times New Roman" w:eastAsia="Times New Roman" w:hAnsi="Times New Roman" w:cs="Times New Roman"/>
          <w:sz w:val="28"/>
          <w:szCs w:val="28"/>
          <w:lang w:eastAsia="ru-RU"/>
        </w:rPr>
        <w:t xml:space="preserve">, воспитатель </w:t>
      </w:r>
      <w:r w:rsidR="00D93F3E" w:rsidRPr="00941B37">
        <w:rPr>
          <w:rFonts w:ascii="Times New Roman" w:eastAsia="Times New Roman" w:hAnsi="Times New Roman" w:cs="Times New Roman"/>
          <w:sz w:val="28"/>
          <w:szCs w:val="28"/>
          <w:lang w:eastAsia="ru-RU"/>
        </w:rPr>
        <w:t xml:space="preserve">  Лебедева С.А.</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Просмотр </w:t>
      </w:r>
      <w:proofErr w:type="spellStart"/>
      <w:r w:rsidRPr="00941B37">
        <w:rPr>
          <w:rFonts w:ascii="Times New Roman" w:eastAsia="Times New Roman" w:hAnsi="Times New Roman" w:cs="Times New Roman"/>
          <w:sz w:val="28"/>
          <w:szCs w:val="28"/>
          <w:lang w:eastAsia="ru-RU"/>
        </w:rPr>
        <w:t>мультсюжетов</w:t>
      </w:r>
      <w:proofErr w:type="spellEnd"/>
      <w:r w:rsidRPr="00941B37">
        <w:rPr>
          <w:rFonts w:ascii="Times New Roman" w:eastAsia="Times New Roman" w:hAnsi="Times New Roman" w:cs="Times New Roman"/>
          <w:sz w:val="28"/>
          <w:szCs w:val="28"/>
          <w:lang w:eastAsia="ru-RU"/>
        </w:rPr>
        <w:t xml:space="preserve"> на </w:t>
      </w:r>
      <w:r w:rsidRPr="00941B37">
        <w:rPr>
          <w:rFonts w:ascii="Times New Roman" w:eastAsia="Times New Roman" w:hAnsi="Times New Roman" w:cs="Times New Roman"/>
          <w:b/>
          <w:bCs/>
          <w:sz w:val="28"/>
          <w:szCs w:val="28"/>
          <w:lang w:eastAsia="ru-RU"/>
        </w:rPr>
        <w:t>татарском языке в домашних условиях</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Организация сюжетно-ролевых игр с родителями дома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w:t>
      </w:r>
      <w:proofErr w:type="spellStart"/>
      <w:r w:rsidRPr="00941B37">
        <w:rPr>
          <w:rFonts w:ascii="Times New Roman" w:eastAsia="Times New Roman" w:hAnsi="Times New Roman" w:cs="Times New Roman"/>
          <w:sz w:val="28"/>
          <w:szCs w:val="28"/>
          <w:lang w:eastAsia="ru-RU"/>
        </w:rPr>
        <w:t>Сыйлыйбыз</w:t>
      </w:r>
      <w:proofErr w:type="spellEnd"/>
      <w:r w:rsidRPr="00941B37">
        <w:rPr>
          <w:rFonts w:ascii="Times New Roman" w:eastAsia="Times New Roman" w:hAnsi="Times New Roman" w:cs="Times New Roman"/>
          <w:sz w:val="28"/>
          <w:szCs w:val="28"/>
          <w:lang w:eastAsia="ru-RU"/>
        </w:rPr>
        <w:t>››, ‹‹</w:t>
      </w:r>
      <w:proofErr w:type="spellStart"/>
      <w:r w:rsidRPr="00941B37">
        <w:rPr>
          <w:rFonts w:ascii="Times New Roman" w:eastAsia="Times New Roman" w:hAnsi="Times New Roman" w:cs="Times New Roman"/>
          <w:sz w:val="28"/>
          <w:szCs w:val="28"/>
          <w:lang w:eastAsia="ru-RU"/>
        </w:rPr>
        <w:t>Безг</w:t>
      </w:r>
      <w:proofErr w:type="spellEnd"/>
      <w:r w:rsidRPr="00941B37">
        <w:rPr>
          <w:rFonts w:ascii="Times New Roman" w:eastAsia="Times New Roman" w:hAnsi="Times New Roman" w:cs="Times New Roman"/>
          <w:sz w:val="28"/>
          <w:szCs w:val="28"/>
          <w:lang w:eastAsia="ru-RU"/>
        </w:rPr>
        <w:t xml:space="preserve"> кунак </w:t>
      </w:r>
      <w:proofErr w:type="spellStart"/>
      <w:r w:rsidRPr="00941B37">
        <w:rPr>
          <w:rFonts w:ascii="Times New Roman" w:eastAsia="Times New Roman" w:hAnsi="Times New Roman" w:cs="Times New Roman"/>
          <w:sz w:val="28"/>
          <w:szCs w:val="28"/>
          <w:lang w:eastAsia="ru-RU"/>
        </w:rPr>
        <w:t>килде</w:t>
      </w:r>
      <w:proofErr w:type="spellEnd"/>
      <w:r w:rsidRPr="00941B37">
        <w:rPr>
          <w:rFonts w:ascii="Times New Roman" w:eastAsia="Times New Roman" w:hAnsi="Times New Roman" w:cs="Times New Roman"/>
          <w:sz w:val="28"/>
          <w:szCs w:val="28"/>
          <w:lang w:eastAsia="ru-RU"/>
        </w:rPr>
        <w:t xml:space="preserve">››, ‹‹Без </w:t>
      </w:r>
      <w:proofErr w:type="spellStart"/>
      <w:r w:rsidRPr="00941B37">
        <w:rPr>
          <w:rFonts w:ascii="Times New Roman" w:eastAsia="Times New Roman" w:hAnsi="Times New Roman" w:cs="Times New Roman"/>
          <w:sz w:val="28"/>
          <w:szCs w:val="28"/>
          <w:lang w:eastAsia="ru-RU"/>
        </w:rPr>
        <w:t>кафеда</w:t>
      </w:r>
      <w:proofErr w:type="spellEnd"/>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w:t>
      </w:r>
      <w:proofErr w:type="spellStart"/>
      <w:r w:rsidRPr="00941B37">
        <w:rPr>
          <w:rFonts w:ascii="Times New Roman" w:eastAsia="Times New Roman" w:hAnsi="Times New Roman" w:cs="Times New Roman"/>
          <w:i/>
          <w:iCs/>
          <w:sz w:val="28"/>
          <w:szCs w:val="28"/>
          <w:lang w:eastAsia="ru-RU"/>
        </w:rPr>
        <w:t>телефоннан</w:t>
      </w:r>
      <w:proofErr w:type="spellEnd"/>
      <w:r w:rsidRPr="00941B37">
        <w:rPr>
          <w:rFonts w:ascii="Times New Roman" w:eastAsia="Times New Roman" w:hAnsi="Times New Roman" w:cs="Times New Roman"/>
          <w:i/>
          <w:iCs/>
          <w:sz w:val="28"/>
          <w:szCs w:val="28"/>
          <w:lang w:eastAsia="ru-RU"/>
        </w:rPr>
        <w:t xml:space="preserve"> </w:t>
      </w:r>
      <w:proofErr w:type="spellStart"/>
      <w:r w:rsidRPr="00941B37">
        <w:rPr>
          <w:rFonts w:ascii="Times New Roman" w:eastAsia="Times New Roman" w:hAnsi="Times New Roman" w:cs="Times New Roman"/>
          <w:i/>
          <w:iCs/>
          <w:sz w:val="28"/>
          <w:szCs w:val="28"/>
          <w:lang w:eastAsia="ru-RU"/>
        </w:rPr>
        <w:t>сйлш</w:t>
      </w:r>
      <w:proofErr w:type="spellEnd"/>
      <w:r w:rsidRPr="00941B37">
        <w:rPr>
          <w:rFonts w:ascii="Times New Roman" w:eastAsia="Times New Roman" w:hAnsi="Times New Roman" w:cs="Times New Roman"/>
          <w:i/>
          <w:iCs/>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Дидактические игры с родителями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i/>
          <w:iCs/>
          <w:sz w:val="28"/>
          <w:szCs w:val="28"/>
          <w:lang w:eastAsia="ru-RU"/>
        </w:rPr>
        <w:t>«Командир»</w:t>
      </w:r>
      <w:r w:rsidRPr="00941B37">
        <w:rPr>
          <w:rFonts w:ascii="Times New Roman" w:eastAsia="Times New Roman" w:hAnsi="Times New Roman" w:cs="Times New Roman"/>
          <w:sz w:val="28"/>
          <w:szCs w:val="28"/>
          <w:lang w:eastAsia="ru-RU"/>
        </w:rPr>
        <w:t>, ‹‹Разговор по телефону››, ‹‹Знакомство››</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Организация подвижных игр с родителями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Закрепление пройденного материала в рабочих тетрадях.</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lastRenderedPageBreak/>
        <w:t>• Разработка дидактических игр вместе с родителями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Раскраски для закрепления пройденного материала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3 этап - заключительный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Выставка </w:t>
      </w:r>
      <w:r w:rsidRPr="00941B37">
        <w:rPr>
          <w:rFonts w:ascii="Times New Roman" w:eastAsia="Times New Roman" w:hAnsi="Times New Roman" w:cs="Times New Roman"/>
          <w:b/>
          <w:bCs/>
          <w:sz w:val="28"/>
          <w:szCs w:val="28"/>
          <w:lang w:eastAsia="ru-RU"/>
        </w:rPr>
        <w:t>детских</w:t>
      </w:r>
      <w:r w:rsidRPr="00941B37">
        <w:rPr>
          <w:rFonts w:ascii="Times New Roman" w:eastAsia="Times New Roman" w:hAnsi="Times New Roman" w:cs="Times New Roman"/>
          <w:sz w:val="28"/>
          <w:szCs w:val="28"/>
          <w:lang w:eastAsia="ru-RU"/>
        </w:rPr>
        <w:t xml:space="preserve"> рисунков по </w:t>
      </w:r>
      <w:proofErr w:type="gramStart"/>
      <w:r w:rsidRPr="00941B37">
        <w:rPr>
          <w:rFonts w:ascii="Times New Roman" w:eastAsia="Times New Roman" w:hAnsi="Times New Roman" w:cs="Times New Roman"/>
          <w:sz w:val="28"/>
          <w:szCs w:val="28"/>
          <w:lang w:eastAsia="ru-RU"/>
        </w:rPr>
        <w:t>просмотренным</w:t>
      </w:r>
      <w:proofErr w:type="gramEnd"/>
      <w:r w:rsidRPr="00941B37">
        <w:rPr>
          <w:rFonts w:ascii="Times New Roman" w:eastAsia="Times New Roman" w:hAnsi="Times New Roman" w:cs="Times New Roman"/>
          <w:sz w:val="28"/>
          <w:szCs w:val="28"/>
          <w:lang w:eastAsia="ru-RU"/>
        </w:rPr>
        <w:t xml:space="preserve"> </w:t>
      </w:r>
      <w:proofErr w:type="spellStart"/>
      <w:r w:rsidRPr="00941B37">
        <w:rPr>
          <w:rFonts w:ascii="Times New Roman" w:eastAsia="Times New Roman" w:hAnsi="Times New Roman" w:cs="Times New Roman"/>
          <w:sz w:val="28"/>
          <w:szCs w:val="28"/>
          <w:lang w:eastAsia="ru-RU"/>
        </w:rPr>
        <w:t>мультсюжетам</w:t>
      </w:r>
      <w:proofErr w:type="spellEnd"/>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Папка – передвижка</w:t>
      </w:r>
      <w:proofErr w:type="gramStart"/>
      <w:r w:rsidRPr="00941B37">
        <w:rPr>
          <w:rFonts w:ascii="Times New Roman" w:eastAsia="Times New Roman" w:hAnsi="Times New Roman" w:cs="Times New Roman"/>
          <w:sz w:val="28"/>
          <w:szCs w:val="28"/>
          <w:lang w:eastAsia="ru-RU"/>
        </w:rPr>
        <w:t xml:space="preserve"> ‹‹И</w:t>
      </w:r>
      <w:proofErr w:type="gramEnd"/>
      <w:r w:rsidRPr="00941B37">
        <w:rPr>
          <w:rFonts w:ascii="Times New Roman" w:eastAsia="Times New Roman" w:hAnsi="Times New Roman" w:cs="Times New Roman"/>
          <w:sz w:val="28"/>
          <w:szCs w:val="28"/>
          <w:lang w:eastAsia="ru-RU"/>
        </w:rPr>
        <w:t xml:space="preserve">зучаем </w:t>
      </w:r>
      <w:r w:rsidRPr="00941B37">
        <w:rPr>
          <w:rFonts w:ascii="Times New Roman" w:eastAsia="Times New Roman" w:hAnsi="Times New Roman" w:cs="Times New Roman"/>
          <w:b/>
          <w:bCs/>
          <w:sz w:val="28"/>
          <w:szCs w:val="28"/>
          <w:lang w:eastAsia="ru-RU"/>
        </w:rPr>
        <w:t>татарский язык</w:t>
      </w:r>
      <w:r w:rsidRPr="00941B37">
        <w:rPr>
          <w:rFonts w:ascii="Times New Roman" w:eastAsia="Times New Roman" w:hAnsi="Times New Roman" w:cs="Times New Roman"/>
          <w:sz w:val="28"/>
          <w:szCs w:val="28"/>
          <w:lang w:eastAsia="ru-RU"/>
        </w:rPr>
        <w:t>, играя»</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Круглый стол «Опыт работы </w:t>
      </w:r>
      <w:r w:rsidRPr="00941B37">
        <w:rPr>
          <w:rFonts w:ascii="Times New Roman" w:eastAsia="Times New Roman" w:hAnsi="Times New Roman" w:cs="Times New Roman"/>
          <w:b/>
          <w:bCs/>
          <w:sz w:val="28"/>
          <w:szCs w:val="28"/>
          <w:lang w:eastAsia="ru-RU"/>
        </w:rPr>
        <w:t>детского сада и семьи</w:t>
      </w:r>
      <w:r w:rsidRPr="00941B37">
        <w:rPr>
          <w:rFonts w:ascii="Times New Roman" w:eastAsia="Times New Roman" w:hAnsi="Times New Roman" w:cs="Times New Roman"/>
          <w:sz w:val="28"/>
          <w:szCs w:val="28"/>
          <w:lang w:eastAsia="ru-RU"/>
        </w:rPr>
        <w:t xml:space="preserve"> по закреплению пройденного материала»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 Презентация ‹‹Организация работы по закреплению знаний в </w:t>
      </w:r>
      <w:r w:rsidRPr="00941B37">
        <w:rPr>
          <w:rFonts w:ascii="Times New Roman" w:eastAsia="Times New Roman" w:hAnsi="Times New Roman" w:cs="Times New Roman"/>
          <w:b/>
          <w:bCs/>
          <w:sz w:val="28"/>
          <w:szCs w:val="28"/>
          <w:lang w:eastAsia="ru-RU"/>
        </w:rPr>
        <w:t>обучении татарского языка</w:t>
      </w:r>
      <w:r w:rsidRPr="00941B37">
        <w:rPr>
          <w:rFonts w:ascii="Times New Roman" w:eastAsia="Times New Roman" w:hAnsi="Times New Roman" w:cs="Times New Roman"/>
          <w:sz w:val="28"/>
          <w:szCs w:val="28"/>
          <w:lang w:eastAsia="ru-RU"/>
        </w:rPr>
        <w:t xml:space="preserve"> в домашних условиях››</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Таким образом, УМК обеспечивает единство воспитательных, </w:t>
      </w:r>
      <w:r w:rsidRPr="00941B37">
        <w:rPr>
          <w:rFonts w:ascii="Times New Roman" w:eastAsia="Times New Roman" w:hAnsi="Times New Roman" w:cs="Times New Roman"/>
          <w:b/>
          <w:bCs/>
          <w:sz w:val="28"/>
          <w:szCs w:val="28"/>
          <w:lang w:eastAsia="ru-RU"/>
        </w:rPr>
        <w:t>обучающих</w:t>
      </w:r>
      <w:r w:rsidRPr="00941B37">
        <w:rPr>
          <w:rFonts w:ascii="Times New Roman" w:eastAsia="Times New Roman" w:hAnsi="Times New Roman" w:cs="Times New Roman"/>
          <w:sz w:val="28"/>
          <w:szCs w:val="28"/>
          <w:lang w:eastAsia="ru-RU"/>
        </w:rPr>
        <w:t xml:space="preserve"> и развивающих целей и задач в процессе образования </w:t>
      </w:r>
      <w:r w:rsidRPr="00941B37">
        <w:rPr>
          <w:rFonts w:ascii="Times New Roman" w:eastAsia="Times New Roman" w:hAnsi="Times New Roman" w:cs="Times New Roman"/>
          <w:b/>
          <w:bCs/>
          <w:sz w:val="28"/>
          <w:szCs w:val="28"/>
          <w:lang w:eastAsia="ru-RU"/>
        </w:rPr>
        <w:t>детей</w:t>
      </w:r>
      <w:r w:rsidRPr="00941B37">
        <w:rPr>
          <w:rFonts w:ascii="Times New Roman" w:eastAsia="Times New Roman" w:hAnsi="Times New Roman" w:cs="Times New Roman"/>
          <w:sz w:val="28"/>
          <w:szCs w:val="28"/>
          <w:lang w:eastAsia="ru-RU"/>
        </w:rPr>
        <w:t xml:space="preserve"> дошкольного возраста. Он построен на адекватных возрасту видах деятельности и формы работы с детьми. Также, </w:t>
      </w:r>
      <w:proofErr w:type="gramStart"/>
      <w:r w:rsidRPr="00941B37">
        <w:rPr>
          <w:rFonts w:ascii="Times New Roman" w:eastAsia="Times New Roman" w:hAnsi="Times New Roman" w:cs="Times New Roman"/>
          <w:sz w:val="28"/>
          <w:szCs w:val="28"/>
          <w:lang w:eastAsia="ru-RU"/>
        </w:rPr>
        <w:t>направлен</w:t>
      </w:r>
      <w:proofErr w:type="gramEnd"/>
      <w:r w:rsidRPr="00941B37">
        <w:rPr>
          <w:rFonts w:ascii="Times New Roman" w:eastAsia="Times New Roman" w:hAnsi="Times New Roman" w:cs="Times New Roman"/>
          <w:sz w:val="28"/>
          <w:szCs w:val="28"/>
          <w:lang w:eastAsia="ru-RU"/>
        </w:rPr>
        <w:t xml:space="preserve"> на </w:t>
      </w:r>
      <w:r w:rsidRPr="00941B37">
        <w:rPr>
          <w:rFonts w:ascii="Times New Roman" w:eastAsia="Times New Roman" w:hAnsi="Times New Roman" w:cs="Times New Roman"/>
          <w:b/>
          <w:bCs/>
          <w:sz w:val="28"/>
          <w:szCs w:val="28"/>
          <w:lang w:eastAsia="ru-RU"/>
        </w:rPr>
        <w:t>взаимопонимание с семьей</w:t>
      </w:r>
      <w:r w:rsidRPr="00941B37">
        <w:rPr>
          <w:rFonts w:ascii="Times New Roman" w:eastAsia="Times New Roman" w:hAnsi="Times New Roman" w:cs="Times New Roman"/>
          <w:sz w:val="28"/>
          <w:szCs w:val="28"/>
          <w:lang w:eastAsia="ru-RU"/>
        </w:rPr>
        <w:t xml:space="preserve"> в целях осуществления речевого развития </w:t>
      </w:r>
      <w:r w:rsidRPr="00941B37">
        <w:rPr>
          <w:rFonts w:ascii="Times New Roman" w:eastAsia="Times New Roman" w:hAnsi="Times New Roman" w:cs="Times New Roman"/>
          <w:b/>
          <w:bCs/>
          <w:sz w:val="28"/>
          <w:szCs w:val="28"/>
          <w:lang w:eastAsia="ru-RU"/>
        </w:rPr>
        <w:t>детей</w:t>
      </w:r>
      <w:r w:rsidRPr="00941B37">
        <w:rPr>
          <w:rFonts w:ascii="Times New Roman" w:eastAsia="Times New Roman" w:hAnsi="Times New Roman" w:cs="Times New Roman"/>
          <w:sz w:val="28"/>
          <w:szCs w:val="28"/>
          <w:lang w:eastAsia="ru-RU"/>
        </w:rPr>
        <w:t>.</w:t>
      </w: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941B37" w:rsidRDefault="00941B37"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p>
    <w:p w:rsidR="00D93F3E" w:rsidRPr="00941B37" w:rsidRDefault="00A42BB5"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r w:rsidRPr="00941B37">
        <w:rPr>
          <w:rFonts w:ascii="Times New Roman" w:eastAsia="Times New Roman" w:hAnsi="Times New Roman" w:cs="Times New Roman"/>
          <w:b/>
          <w:bCs/>
          <w:i/>
          <w:kern w:val="36"/>
          <w:sz w:val="28"/>
          <w:szCs w:val="28"/>
          <w:lang w:eastAsia="ru-RU"/>
        </w:rPr>
        <w:t>Консультация для родителей</w:t>
      </w:r>
    </w:p>
    <w:p w:rsidR="00A42BB5" w:rsidRPr="00941B37" w:rsidRDefault="00A42BB5" w:rsidP="00D93F3E">
      <w:pPr>
        <w:spacing w:before="100" w:beforeAutospacing="1" w:after="100" w:afterAutospacing="1" w:line="240" w:lineRule="auto"/>
        <w:jc w:val="center"/>
        <w:outlineLvl w:val="0"/>
        <w:rPr>
          <w:rFonts w:ascii="Times New Roman" w:eastAsia="Times New Roman" w:hAnsi="Times New Roman" w:cs="Times New Roman"/>
          <w:b/>
          <w:bCs/>
          <w:i/>
          <w:kern w:val="36"/>
          <w:sz w:val="28"/>
          <w:szCs w:val="28"/>
          <w:lang w:eastAsia="ru-RU"/>
        </w:rPr>
      </w:pPr>
      <w:r w:rsidRPr="00941B37">
        <w:rPr>
          <w:rFonts w:ascii="Times New Roman" w:eastAsia="Times New Roman" w:hAnsi="Times New Roman" w:cs="Times New Roman"/>
          <w:b/>
          <w:bCs/>
          <w:i/>
          <w:kern w:val="36"/>
          <w:sz w:val="28"/>
          <w:szCs w:val="28"/>
          <w:lang w:eastAsia="ru-RU"/>
        </w:rPr>
        <w:t>«Мы изучаем татарский язык»</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b/>
          <w:bCs/>
          <w:sz w:val="28"/>
          <w:szCs w:val="28"/>
          <w:lang w:eastAsia="ru-RU"/>
        </w:rPr>
        <w:t>Язык</w:t>
      </w:r>
      <w:r w:rsidRPr="00941B37">
        <w:rPr>
          <w:rFonts w:ascii="Times New Roman" w:eastAsia="Times New Roman" w:hAnsi="Times New Roman" w:cs="Times New Roman"/>
          <w:sz w:val="28"/>
          <w:szCs w:val="28"/>
          <w:lang w:eastAsia="ru-RU"/>
        </w:rPr>
        <w:t xml:space="preserve"> – основное средство приобщения к национальной культуре, источник народной мудрости. Обучение детей </w:t>
      </w:r>
      <w:r w:rsidRPr="00941B37">
        <w:rPr>
          <w:rFonts w:ascii="Times New Roman" w:eastAsia="Times New Roman" w:hAnsi="Times New Roman" w:cs="Times New Roman"/>
          <w:b/>
          <w:bCs/>
          <w:sz w:val="28"/>
          <w:szCs w:val="28"/>
          <w:lang w:eastAsia="ru-RU"/>
        </w:rPr>
        <w:t>татарскому языку</w:t>
      </w:r>
      <w:r w:rsidRPr="00941B37">
        <w:rPr>
          <w:rFonts w:ascii="Times New Roman" w:eastAsia="Times New Roman" w:hAnsi="Times New Roman" w:cs="Times New Roman"/>
          <w:sz w:val="28"/>
          <w:szCs w:val="28"/>
          <w:lang w:eastAsia="ru-RU"/>
        </w:rPr>
        <w:t xml:space="preserve"> в детском саду – одна из самых сложных методических задач. Но сейчас стало интереснее преподавать </w:t>
      </w:r>
      <w:r w:rsidRPr="00941B37">
        <w:rPr>
          <w:rFonts w:ascii="Times New Roman" w:eastAsia="Times New Roman" w:hAnsi="Times New Roman" w:cs="Times New Roman"/>
          <w:b/>
          <w:bCs/>
          <w:sz w:val="28"/>
          <w:szCs w:val="28"/>
          <w:lang w:eastAsia="ru-RU"/>
        </w:rPr>
        <w:t>татарский язык</w:t>
      </w:r>
      <w:r w:rsidRPr="00941B37">
        <w:rPr>
          <w:rFonts w:ascii="Times New Roman" w:eastAsia="Times New Roman" w:hAnsi="Times New Roman" w:cs="Times New Roman"/>
          <w:sz w:val="28"/>
          <w:szCs w:val="28"/>
          <w:lang w:eastAsia="ru-RU"/>
        </w:rPr>
        <w:t xml:space="preserve"> русскоязычным детям дошкольного возраста. Если раньше в преподавании </w:t>
      </w:r>
      <w:r w:rsidRPr="00941B37">
        <w:rPr>
          <w:rFonts w:ascii="Times New Roman" w:eastAsia="Times New Roman" w:hAnsi="Times New Roman" w:cs="Times New Roman"/>
          <w:b/>
          <w:bCs/>
          <w:sz w:val="28"/>
          <w:szCs w:val="28"/>
          <w:lang w:eastAsia="ru-RU"/>
        </w:rPr>
        <w:t>языков</w:t>
      </w:r>
      <w:r w:rsidRPr="00941B37">
        <w:rPr>
          <w:rFonts w:ascii="Times New Roman" w:eastAsia="Times New Roman" w:hAnsi="Times New Roman" w:cs="Times New Roman"/>
          <w:sz w:val="28"/>
          <w:szCs w:val="28"/>
          <w:lang w:eastAsia="ru-RU"/>
        </w:rPr>
        <w:t xml:space="preserve"> доминировали академичность, теория, то сейчас идет обращение к практике ориентированности, </w:t>
      </w:r>
      <w:proofErr w:type="spellStart"/>
      <w:r w:rsidRPr="00941B37">
        <w:rPr>
          <w:rFonts w:ascii="Times New Roman" w:eastAsia="Times New Roman" w:hAnsi="Times New Roman" w:cs="Times New Roman"/>
          <w:sz w:val="28"/>
          <w:szCs w:val="28"/>
          <w:lang w:eastAsia="ru-RU"/>
        </w:rPr>
        <w:t>мультимедийности</w:t>
      </w:r>
      <w:proofErr w:type="spellEnd"/>
      <w:r w:rsidRPr="00941B37">
        <w:rPr>
          <w:rFonts w:ascii="Times New Roman" w:eastAsia="Times New Roman" w:hAnsi="Times New Roman" w:cs="Times New Roman"/>
          <w:sz w:val="28"/>
          <w:szCs w:val="28"/>
          <w:lang w:eastAsia="ru-RU"/>
        </w:rPr>
        <w:t xml:space="preserve">,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многих способностей и талантов.</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На занятиях обучение </w:t>
      </w:r>
      <w:r w:rsidRPr="00941B37">
        <w:rPr>
          <w:rFonts w:ascii="Times New Roman" w:eastAsia="Times New Roman" w:hAnsi="Times New Roman" w:cs="Times New Roman"/>
          <w:b/>
          <w:bCs/>
          <w:sz w:val="28"/>
          <w:szCs w:val="28"/>
          <w:lang w:eastAsia="ru-RU"/>
        </w:rPr>
        <w:t>татарскому языку</w:t>
      </w:r>
      <w:r w:rsidRPr="00941B37">
        <w:rPr>
          <w:rFonts w:ascii="Times New Roman" w:eastAsia="Times New Roman" w:hAnsi="Times New Roman" w:cs="Times New Roman"/>
          <w:sz w:val="28"/>
          <w:szCs w:val="28"/>
          <w:lang w:eastAsia="ru-RU"/>
        </w:rPr>
        <w:t xml:space="preserve"> можно организовать на следующих </w:t>
      </w:r>
      <w:r w:rsidRPr="00941B37">
        <w:rPr>
          <w:rFonts w:ascii="Times New Roman" w:eastAsia="Times New Roman" w:hAnsi="Times New Roman" w:cs="Times New Roman"/>
          <w:sz w:val="28"/>
          <w:szCs w:val="28"/>
          <w:u w:val="single"/>
          <w:lang w:eastAsia="ru-RU"/>
        </w:rPr>
        <w:t>этапах</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первый этап - ознакомление детей с новыми словами;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второй этап - повторение пройденного материала;</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третий этап - закрепление, активное пользование </w:t>
      </w:r>
      <w:r w:rsidRPr="00941B37">
        <w:rPr>
          <w:rFonts w:ascii="Times New Roman" w:eastAsia="Times New Roman" w:hAnsi="Times New Roman" w:cs="Times New Roman"/>
          <w:b/>
          <w:bCs/>
          <w:sz w:val="28"/>
          <w:szCs w:val="28"/>
          <w:lang w:eastAsia="ru-RU"/>
        </w:rPr>
        <w:t>языком</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Когда я провожу занятия, то ставлю перед собой следующие </w:t>
      </w:r>
      <w:r w:rsidRPr="00941B37">
        <w:rPr>
          <w:rFonts w:ascii="Times New Roman" w:eastAsia="Times New Roman" w:hAnsi="Times New Roman" w:cs="Times New Roman"/>
          <w:sz w:val="28"/>
          <w:szCs w:val="28"/>
          <w:u w:val="single"/>
          <w:lang w:eastAsia="ru-RU"/>
        </w:rPr>
        <w:t>задачи</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воспитывать у детей любовь к родному краю, к её природе и бережное отношение к ней;</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вызвать у детей интерес к историческому прошлому родного края;</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воспитывать патриотические чувства у детей, гордость и уважение к прошлому и настоящему родного края;</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lastRenderedPageBreak/>
        <w:t xml:space="preserve">- познакомить детей с интересными историческими событиями, трудовой деятельностью, культурой, бытом и праздниками </w:t>
      </w:r>
      <w:r w:rsidRPr="00941B37">
        <w:rPr>
          <w:rFonts w:ascii="Times New Roman" w:eastAsia="Times New Roman" w:hAnsi="Times New Roman" w:cs="Times New Roman"/>
          <w:b/>
          <w:bCs/>
          <w:sz w:val="28"/>
          <w:szCs w:val="28"/>
          <w:lang w:eastAsia="ru-RU"/>
        </w:rPr>
        <w:t>татарского народа</w:t>
      </w:r>
      <w:r w:rsidRPr="00941B37">
        <w:rPr>
          <w:rFonts w:ascii="Times New Roman" w:eastAsia="Times New Roman" w:hAnsi="Times New Roman" w:cs="Times New Roman"/>
          <w:sz w:val="28"/>
          <w:szCs w:val="28"/>
          <w:lang w:eastAsia="ru-RU"/>
        </w:rPr>
        <w:t xml:space="preserve">.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А на занятиях по обучению </w:t>
      </w:r>
      <w:r w:rsidRPr="00941B37">
        <w:rPr>
          <w:rFonts w:ascii="Times New Roman" w:eastAsia="Times New Roman" w:hAnsi="Times New Roman" w:cs="Times New Roman"/>
          <w:b/>
          <w:bCs/>
          <w:sz w:val="28"/>
          <w:szCs w:val="28"/>
          <w:lang w:eastAsia="ru-RU"/>
        </w:rPr>
        <w:t>языку</w:t>
      </w:r>
      <w:r w:rsidRPr="00941B37">
        <w:rPr>
          <w:rFonts w:ascii="Times New Roman" w:eastAsia="Times New Roman" w:hAnsi="Times New Roman" w:cs="Times New Roman"/>
          <w:sz w:val="28"/>
          <w:szCs w:val="28"/>
          <w:lang w:eastAsia="ru-RU"/>
        </w:rPr>
        <w:t xml:space="preserve">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На втором этапе мы переходим к сюжетно-ролевым играм. Для этого нужно подбирать материал, насыщенный глагольной, прилагательной лексикой </w:t>
      </w:r>
      <w:r w:rsidRPr="00941B37">
        <w:rPr>
          <w:rFonts w:ascii="Times New Roman" w:eastAsia="Times New Roman" w:hAnsi="Times New Roman" w:cs="Times New Roman"/>
          <w:i/>
          <w:iCs/>
          <w:sz w:val="28"/>
          <w:szCs w:val="28"/>
          <w:lang w:eastAsia="ru-RU"/>
        </w:rPr>
        <w:t>(“</w:t>
      </w:r>
      <w:proofErr w:type="spellStart"/>
      <w:r w:rsidRPr="00941B37">
        <w:rPr>
          <w:rFonts w:ascii="Times New Roman" w:eastAsia="Times New Roman" w:hAnsi="Times New Roman" w:cs="Times New Roman"/>
          <w:i/>
          <w:iCs/>
          <w:sz w:val="28"/>
          <w:szCs w:val="28"/>
          <w:lang w:eastAsia="ru-RU"/>
        </w:rPr>
        <w:t>Телефоннан</w:t>
      </w:r>
      <w:proofErr w:type="spellEnd"/>
      <w:r w:rsidRPr="00941B37">
        <w:rPr>
          <w:rFonts w:ascii="Times New Roman" w:eastAsia="Times New Roman" w:hAnsi="Times New Roman" w:cs="Times New Roman"/>
          <w:i/>
          <w:iCs/>
          <w:sz w:val="28"/>
          <w:szCs w:val="28"/>
          <w:lang w:eastAsia="ru-RU"/>
        </w:rPr>
        <w:t xml:space="preserve"> </w:t>
      </w:r>
      <w:proofErr w:type="spellStart"/>
      <w:r w:rsidRPr="00941B37">
        <w:rPr>
          <w:rFonts w:ascii="Times New Roman" w:eastAsia="Times New Roman" w:hAnsi="Times New Roman" w:cs="Times New Roman"/>
          <w:i/>
          <w:iCs/>
          <w:sz w:val="28"/>
          <w:szCs w:val="28"/>
          <w:lang w:eastAsia="ru-RU"/>
        </w:rPr>
        <w:t>сйлш</w:t>
      </w:r>
      <w:proofErr w:type="spellEnd"/>
      <w:r w:rsidRPr="00941B37">
        <w:rPr>
          <w:rFonts w:ascii="Times New Roman" w:eastAsia="Times New Roman" w:hAnsi="Times New Roman" w:cs="Times New Roman"/>
          <w:i/>
          <w:iCs/>
          <w:sz w:val="28"/>
          <w:szCs w:val="28"/>
          <w:lang w:eastAsia="ru-RU"/>
        </w:rPr>
        <w:t>”, “</w:t>
      </w:r>
      <w:proofErr w:type="spellStart"/>
      <w:r w:rsidRPr="00941B37">
        <w:rPr>
          <w:rFonts w:ascii="Times New Roman" w:eastAsia="Times New Roman" w:hAnsi="Times New Roman" w:cs="Times New Roman"/>
          <w:i/>
          <w:iCs/>
          <w:sz w:val="28"/>
          <w:szCs w:val="28"/>
          <w:lang w:eastAsia="ru-RU"/>
        </w:rPr>
        <w:t>Кибетт</w:t>
      </w:r>
      <w:proofErr w:type="spellEnd"/>
      <w:r w:rsidRPr="00941B37">
        <w:rPr>
          <w:rFonts w:ascii="Times New Roman" w:eastAsia="Times New Roman" w:hAnsi="Times New Roman" w:cs="Times New Roman"/>
          <w:i/>
          <w:iCs/>
          <w:sz w:val="28"/>
          <w:szCs w:val="28"/>
          <w:lang w:eastAsia="ru-RU"/>
        </w:rPr>
        <w:t>”, “</w:t>
      </w:r>
      <w:proofErr w:type="spellStart"/>
      <w:r w:rsidRPr="00941B37">
        <w:rPr>
          <w:rFonts w:ascii="Times New Roman" w:eastAsia="Times New Roman" w:hAnsi="Times New Roman" w:cs="Times New Roman"/>
          <w:i/>
          <w:iCs/>
          <w:sz w:val="28"/>
          <w:szCs w:val="28"/>
          <w:lang w:eastAsia="ru-RU"/>
        </w:rPr>
        <w:t>Уенчыклар</w:t>
      </w:r>
      <w:proofErr w:type="spellEnd"/>
      <w:r w:rsidRPr="00941B37">
        <w:rPr>
          <w:rFonts w:ascii="Times New Roman" w:eastAsia="Times New Roman" w:hAnsi="Times New Roman" w:cs="Times New Roman"/>
          <w:i/>
          <w:iCs/>
          <w:sz w:val="28"/>
          <w:szCs w:val="28"/>
          <w:lang w:eastAsia="ru-RU"/>
        </w:rPr>
        <w:t xml:space="preserve"> </w:t>
      </w:r>
      <w:proofErr w:type="spellStart"/>
      <w:r w:rsidRPr="00941B37">
        <w:rPr>
          <w:rFonts w:ascii="Times New Roman" w:eastAsia="Times New Roman" w:hAnsi="Times New Roman" w:cs="Times New Roman"/>
          <w:i/>
          <w:iCs/>
          <w:sz w:val="28"/>
          <w:szCs w:val="28"/>
          <w:lang w:eastAsia="ru-RU"/>
        </w:rPr>
        <w:t>кибетенд</w:t>
      </w:r>
      <w:proofErr w:type="spellEnd"/>
      <w:r w:rsidRPr="00941B37">
        <w:rPr>
          <w:rFonts w:ascii="Times New Roman" w:eastAsia="Times New Roman" w:hAnsi="Times New Roman" w:cs="Times New Roman"/>
          <w:i/>
          <w:iCs/>
          <w:sz w:val="28"/>
          <w:szCs w:val="28"/>
          <w:lang w:eastAsia="ru-RU"/>
        </w:rPr>
        <w:t>” и др.)</w:t>
      </w:r>
      <w:r w:rsidRPr="00941B37">
        <w:rPr>
          <w:rFonts w:ascii="Times New Roman" w:eastAsia="Times New Roman" w:hAnsi="Times New Roman" w:cs="Times New Roman"/>
          <w:sz w:val="28"/>
          <w:szCs w:val="28"/>
          <w:lang w:eastAsia="ru-RU"/>
        </w:rPr>
        <w:t>.</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941B37">
        <w:rPr>
          <w:rFonts w:ascii="Times New Roman" w:eastAsia="Times New Roman" w:hAnsi="Times New Roman" w:cs="Times New Roman"/>
          <w:sz w:val="28"/>
          <w:szCs w:val="28"/>
          <w:lang w:eastAsia="ru-RU"/>
        </w:rPr>
        <w:t xml:space="preserve">Ситуацию речевого общения можно усложнить, введя в игру персонажи (куклу </w:t>
      </w:r>
      <w:proofErr w:type="spellStart"/>
      <w:r w:rsidRPr="00941B37">
        <w:rPr>
          <w:rFonts w:ascii="Times New Roman" w:eastAsia="Times New Roman" w:hAnsi="Times New Roman" w:cs="Times New Roman"/>
          <w:sz w:val="28"/>
          <w:szCs w:val="28"/>
          <w:lang w:eastAsia="ru-RU"/>
        </w:rPr>
        <w:t>би</w:t>
      </w:r>
      <w:proofErr w:type="spellEnd"/>
      <w:r w:rsidRPr="00941B37">
        <w:rPr>
          <w:rFonts w:ascii="Times New Roman" w:eastAsia="Times New Roman" w:hAnsi="Times New Roman" w:cs="Times New Roman"/>
          <w:sz w:val="28"/>
          <w:szCs w:val="28"/>
          <w:lang w:eastAsia="ru-RU"/>
        </w:rPr>
        <w:t>-ба-</w:t>
      </w:r>
      <w:proofErr w:type="spellStart"/>
      <w:r w:rsidRPr="00941B37">
        <w:rPr>
          <w:rFonts w:ascii="Times New Roman" w:eastAsia="Times New Roman" w:hAnsi="Times New Roman" w:cs="Times New Roman"/>
          <w:sz w:val="28"/>
          <w:szCs w:val="28"/>
          <w:lang w:eastAsia="ru-RU"/>
        </w:rPr>
        <w:t>бо</w:t>
      </w:r>
      <w:proofErr w:type="spellEnd"/>
      <w:r w:rsidRPr="00941B37">
        <w:rPr>
          <w:rFonts w:ascii="Times New Roman" w:eastAsia="Times New Roman" w:hAnsi="Times New Roman" w:cs="Times New Roman"/>
          <w:sz w:val="28"/>
          <w:szCs w:val="28"/>
          <w:lang w:eastAsia="ru-RU"/>
        </w:rPr>
        <w:t>, игрушку, которые помогают перенести диалог.</w:t>
      </w:r>
      <w:proofErr w:type="gramEnd"/>
      <w:r w:rsidRPr="00941B37">
        <w:rPr>
          <w:rFonts w:ascii="Times New Roman" w:eastAsia="Times New Roman" w:hAnsi="Times New Roman" w:cs="Times New Roman"/>
          <w:sz w:val="28"/>
          <w:szCs w:val="28"/>
          <w:lang w:eastAsia="ru-RU"/>
        </w:rPr>
        <w:t xml:space="preserve">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w:t>
      </w:r>
      <w:r w:rsidRPr="00941B37">
        <w:rPr>
          <w:rFonts w:ascii="Times New Roman" w:eastAsia="Times New Roman" w:hAnsi="Times New Roman" w:cs="Times New Roman"/>
          <w:i/>
          <w:iCs/>
          <w:sz w:val="28"/>
          <w:szCs w:val="28"/>
          <w:lang w:eastAsia="ru-RU"/>
        </w:rPr>
        <w:t>(авторским или фольклорным)</w:t>
      </w:r>
      <w:r w:rsidRPr="00941B37">
        <w:rPr>
          <w:rFonts w:ascii="Times New Roman" w:eastAsia="Times New Roman" w:hAnsi="Times New Roman" w:cs="Times New Roman"/>
          <w:sz w:val="28"/>
          <w:szCs w:val="28"/>
          <w:lang w:eastAsia="ru-RU"/>
        </w:rPr>
        <w:t>.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Хорошее усвоение </w:t>
      </w:r>
      <w:r w:rsidRPr="00941B37">
        <w:rPr>
          <w:rFonts w:ascii="Times New Roman" w:eastAsia="Times New Roman" w:hAnsi="Times New Roman" w:cs="Times New Roman"/>
          <w:b/>
          <w:bCs/>
          <w:sz w:val="28"/>
          <w:szCs w:val="28"/>
          <w:lang w:eastAsia="ru-RU"/>
        </w:rPr>
        <w:t>языка</w:t>
      </w:r>
      <w:r w:rsidRPr="00941B37">
        <w:rPr>
          <w:rFonts w:ascii="Times New Roman" w:eastAsia="Times New Roman" w:hAnsi="Times New Roman" w:cs="Times New Roman"/>
          <w:sz w:val="28"/>
          <w:szCs w:val="28"/>
          <w:lang w:eastAsia="ru-RU"/>
        </w:rPr>
        <w:t xml:space="preserve">, эмоциональное, выразительное воспроизведение его вызывает у детей желание активно пользоваться им.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На занятиях по обучению </w:t>
      </w:r>
      <w:r w:rsidRPr="00941B37">
        <w:rPr>
          <w:rFonts w:ascii="Times New Roman" w:eastAsia="Times New Roman" w:hAnsi="Times New Roman" w:cs="Times New Roman"/>
          <w:b/>
          <w:bCs/>
          <w:sz w:val="28"/>
          <w:szCs w:val="28"/>
          <w:lang w:eastAsia="ru-RU"/>
        </w:rPr>
        <w:t>татарского языка</w:t>
      </w:r>
      <w:r w:rsidRPr="00941B37">
        <w:rPr>
          <w:rFonts w:ascii="Times New Roman" w:eastAsia="Times New Roman" w:hAnsi="Times New Roman" w:cs="Times New Roman"/>
          <w:sz w:val="28"/>
          <w:szCs w:val="28"/>
          <w:lang w:eastAsia="ru-RU"/>
        </w:rPr>
        <w:t xml:space="preserve"> предлагаю детям среднего возраста игрушки, атрибуты, маски зверей для разыгрывания </w:t>
      </w:r>
      <w:r w:rsidRPr="00941B37">
        <w:rPr>
          <w:rFonts w:ascii="Times New Roman" w:eastAsia="Times New Roman" w:hAnsi="Times New Roman" w:cs="Times New Roman"/>
          <w:i/>
          <w:iCs/>
          <w:sz w:val="28"/>
          <w:szCs w:val="28"/>
          <w:lang w:eastAsia="ru-RU"/>
        </w:rPr>
        <w:t>«Репки»</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«Колобка»</w:t>
      </w:r>
      <w:r w:rsidRPr="00941B37">
        <w:rPr>
          <w:rFonts w:ascii="Times New Roman" w:eastAsia="Times New Roman" w:hAnsi="Times New Roman" w:cs="Times New Roman"/>
          <w:sz w:val="28"/>
          <w:szCs w:val="28"/>
          <w:lang w:eastAsia="ru-RU"/>
        </w:rPr>
        <w:t xml:space="preserve">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w:t>
      </w:r>
      <w:r w:rsidRPr="00941B37">
        <w:rPr>
          <w:rFonts w:ascii="Times New Roman" w:eastAsia="Times New Roman" w:hAnsi="Times New Roman" w:cs="Times New Roman"/>
          <w:b/>
          <w:bCs/>
          <w:sz w:val="28"/>
          <w:szCs w:val="28"/>
          <w:lang w:eastAsia="ru-RU"/>
        </w:rPr>
        <w:t>татарском языке</w:t>
      </w:r>
      <w:r w:rsidRPr="00941B37">
        <w:rPr>
          <w:rFonts w:ascii="Times New Roman" w:eastAsia="Times New Roman" w:hAnsi="Times New Roman" w:cs="Times New Roman"/>
          <w:sz w:val="28"/>
          <w:szCs w:val="28"/>
          <w:lang w:eastAsia="ru-RU"/>
        </w:rPr>
        <w:t xml:space="preserve">, отвечать на поставленные вопросы, следить за развитием действия.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lastRenderedPageBreak/>
        <w:t>С детьми старших групп инсценируем небольшие сказки (</w:t>
      </w:r>
      <w:r w:rsidRPr="00941B37">
        <w:rPr>
          <w:rFonts w:ascii="Times New Roman" w:eastAsia="Times New Roman" w:hAnsi="Times New Roman" w:cs="Times New Roman"/>
          <w:i/>
          <w:iCs/>
          <w:sz w:val="28"/>
          <w:szCs w:val="28"/>
          <w:lang w:eastAsia="ru-RU"/>
        </w:rPr>
        <w:t>«Три медведя»</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«Кто что любит»</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«Лиса и гусь»</w:t>
      </w:r>
      <w:r w:rsidRPr="00941B37">
        <w:rPr>
          <w:rFonts w:ascii="Times New Roman" w:eastAsia="Times New Roman" w:hAnsi="Times New Roman" w:cs="Times New Roman"/>
          <w:sz w:val="28"/>
          <w:szCs w:val="28"/>
          <w:lang w:eastAsia="ru-RU"/>
        </w:rPr>
        <w:t xml:space="preserve"> и др.).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Дети подготовительных групп также очень любят инсценировки. По УМК у нас большое внимание уделяется на это. </w:t>
      </w:r>
      <w:proofErr w:type="gramStart"/>
      <w:r w:rsidRPr="00941B37">
        <w:rPr>
          <w:rFonts w:ascii="Times New Roman" w:eastAsia="Times New Roman" w:hAnsi="Times New Roman" w:cs="Times New Roman"/>
          <w:sz w:val="28"/>
          <w:szCs w:val="28"/>
          <w:lang w:eastAsia="ru-RU"/>
        </w:rPr>
        <w:t xml:space="preserve">Мы с детьми тоже сыграли </w:t>
      </w:r>
      <w:r w:rsidRPr="00941B37">
        <w:rPr>
          <w:rFonts w:ascii="Times New Roman" w:eastAsia="Times New Roman" w:hAnsi="Times New Roman" w:cs="Times New Roman"/>
          <w:i/>
          <w:iCs/>
          <w:sz w:val="28"/>
          <w:szCs w:val="28"/>
          <w:lang w:eastAsia="ru-RU"/>
        </w:rPr>
        <w:t>«Репку»</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«Теремок»</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b/>
          <w:bCs/>
          <w:sz w:val="28"/>
          <w:szCs w:val="28"/>
          <w:lang w:eastAsia="ru-RU"/>
        </w:rPr>
        <w:t>татарский вариант</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i/>
          <w:iCs/>
          <w:sz w:val="28"/>
          <w:szCs w:val="28"/>
          <w:lang w:eastAsia="ru-RU"/>
        </w:rPr>
        <w:t>«Кто что любит»</w:t>
      </w:r>
      <w:r w:rsidRPr="00941B37">
        <w:rPr>
          <w:rFonts w:ascii="Times New Roman" w:eastAsia="Times New Roman" w:hAnsi="Times New Roman" w:cs="Times New Roman"/>
          <w:sz w:val="28"/>
          <w:szCs w:val="28"/>
          <w:lang w:eastAsia="ru-RU"/>
        </w:rPr>
        <w:t xml:space="preserve"> (</w:t>
      </w:r>
      <w:r w:rsidRPr="00941B37">
        <w:rPr>
          <w:rFonts w:ascii="Times New Roman" w:eastAsia="Times New Roman" w:hAnsi="Times New Roman" w:cs="Times New Roman"/>
          <w:b/>
          <w:bCs/>
          <w:sz w:val="28"/>
          <w:szCs w:val="28"/>
          <w:lang w:eastAsia="ru-RU"/>
        </w:rPr>
        <w:t>татарская народная сказка</w:t>
      </w:r>
      <w:r w:rsidRPr="00941B37">
        <w:rPr>
          <w:rFonts w:ascii="Times New Roman" w:eastAsia="Times New Roman" w:hAnsi="Times New Roman" w:cs="Times New Roman"/>
          <w:sz w:val="28"/>
          <w:szCs w:val="28"/>
          <w:lang w:eastAsia="ru-RU"/>
        </w:rPr>
        <w:t xml:space="preserve">, проводим </w:t>
      </w:r>
      <w:r w:rsidRPr="00941B37">
        <w:rPr>
          <w:rFonts w:ascii="Times New Roman" w:eastAsia="Times New Roman" w:hAnsi="Times New Roman" w:cs="Times New Roman"/>
          <w:b/>
          <w:bCs/>
          <w:sz w:val="28"/>
          <w:szCs w:val="28"/>
          <w:lang w:eastAsia="ru-RU"/>
        </w:rPr>
        <w:t>татарские народные игры</w:t>
      </w:r>
      <w:r w:rsidRPr="00941B37">
        <w:rPr>
          <w:rFonts w:ascii="Times New Roman" w:eastAsia="Times New Roman" w:hAnsi="Times New Roman" w:cs="Times New Roman"/>
          <w:sz w:val="28"/>
          <w:szCs w:val="28"/>
          <w:lang w:eastAsia="ru-RU"/>
        </w:rPr>
        <w:t xml:space="preserve">, как </w:t>
      </w:r>
      <w:r w:rsidRPr="00941B37">
        <w:rPr>
          <w:rFonts w:ascii="Times New Roman" w:eastAsia="Times New Roman" w:hAnsi="Times New Roman" w:cs="Times New Roman"/>
          <w:i/>
          <w:iCs/>
          <w:sz w:val="28"/>
          <w:szCs w:val="28"/>
          <w:lang w:eastAsia="ru-RU"/>
        </w:rPr>
        <w:t>«</w:t>
      </w:r>
      <w:proofErr w:type="spellStart"/>
      <w:r w:rsidRPr="00941B37">
        <w:rPr>
          <w:rFonts w:ascii="Times New Roman" w:eastAsia="Times New Roman" w:hAnsi="Times New Roman" w:cs="Times New Roman"/>
          <w:i/>
          <w:iCs/>
          <w:sz w:val="28"/>
          <w:szCs w:val="28"/>
          <w:lang w:eastAsia="ru-RU"/>
        </w:rPr>
        <w:t>Тбтй</w:t>
      </w:r>
      <w:proofErr w:type="spellEnd"/>
      <w:r w:rsidRPr="00941B37">
        <w:rPr>
          <w:rFonts w:ascii="Times New Roman" w:eastAsia="Times New Roman" w:hAnsi="Times New Roman" w:cs="Times New Roman"/>
          <w:i/>
          <w:iCs/>
          <w:sz w:val="28"/>
          <w:szCs w:val="28"/>
          <w:lang w:eastAsia="ru-RU"/>
        </w:rPr>
        <w:t>»</w:t>
      </w:r>
      <w:r w:rsidRPr="00941B37">
        <w:rPr>
          <w:rFonts w:ascii="Times New Roman" w:eastAsia="Times New Roman" w:hAnsi="Times New Roman" w:cs="Times New Roman"/>
          <w:sz w:val="28"/>
          <w:szCs w:val="28"/>
          <w:lang w:eastAsia="ru-RU"/>
        </w:rPr>
        <w:t>, “</w:t>
      </w:r>
      <w:proofErr w:type="spellStart"/>
      <w:r w:rsidRPr="00941B37">
        <w:rPr>
          <w:rFonts w:ascii="Times New Roman" w:eastAsia="Times New Roman" w:hAnsi="Times New Roman" w:cs="Times New Roman"/>
          <w:sz w:val="28"/>
          <w:szCs w:val="28"/>
          <w:lang w:eastAsia="ru-RU"/>
        </w:rPr>
        <w:t>Яшел</w:t>
      </w:r>
      <w:proofErr w:type="spellEnd"/>
      <w:r w:rsidRPr="00941B37">
        <w:rPr>
          <w:rFonts w:ascii="Times New Roman" w:eastAsia="Times New Roman" w:hAnsi="Times New Roman" w:cs="Times New Roman"/>
          <w:sz w:val="28"/>
          <w:szCs w:val="28"/>
          <w:lang w:eastAsia="ru-RU"/>
        </w:rPr>
        <w:t xml:space="preserve"> </w:t>
      </w:r>
      <w:proofErr w:type="spellStart"/>
      <w:r w:rsidRPr="00941B37">
        <w:rPr>
          <w:rFonts w:ascii="Times New Roman" w:eastAsia="Times New Roman" w:hAnsi="Times New Roman" w:cs="Times New Roman"/>
          <w:sz w:val="28"/>
          <w:szCs w:val="28"/>
          <w:lang w:eastAsia="ru-RU"/>
        </w:rPr>
        <w:t>яулыгым</w:t>
      </w:r>
      <w:proofErr w:type="spellEnd"/>
      <w:r w:rsidRPr="00941B37">
        <w:rPr>
          <w:rFonts w:ascii="Times New Roman" w:eastAsia="Times New Roman" w:hAnsi="Times New Roman" w:cs="Times New Roman"/>
          <w:sz w:val="28"/>
          <w:szCs w:val="28"/>
          <w:lang w:eastAsia="ru-RU"/>
        </w:rPr>
        <w:t xml:space="preserve">”, “Су </w:t>
      </w:r>
      <w:proofErr w:type="spellStart"/>
      <w:r w:rsidRPr="00941B37">
        <w:rPr>
          <w:rFonts w:ascii="Times New Roman" w:eastAsia="Times New Roman" w:hAnsi="Times New Roman" w:cs="Times New Roman"/>
          <w:sz w:val="28"/>
          <w:szCs w:val="28"/>
          <w:lang w:eastAsia="ru-RU"/>
        </w:rPr>
        <w:t>анасы</w:t>
      </w:r>
      <w:proofErr w:type="spellEnd"/>
      <w:r w:rsidRPr="00941B37">
        <w:rPr>
          <w:rFonts w:ascii="Times New Roman" w:eastAsia="Times New Roman" w:hAnsi="Times New Roman" w:cs="Times New Roman"/>
          <w:sz w:val="28"/>
          <w:szCs w:val="28"/>
          <w:lang w:eastAsia="ru-RU"/>
        </w:rPr>
        <w:t xml:space="preserve">”, “Мен </w:t>
      </w:r>
      <w:proofErr w:type="spellStart"/>
      <w:r w:rsidRPr="00941B37">
        <w:rPr>
          <w:rFonts w:ascii="Times New Roman" w:eastAsia="Times New Roman" w:hAnsi="Times New Roman" w:cs="Times New Roman"/>
          <w:sz w:val="28"/>
          <w:szCs w:val="28"/>
          <w:lang w:eastAsia="ru-RU"/>
        </w:rPr>
        <w:t>сиа</w:t>
      </w:r>
      <w:proofErr w:type="spellEnd"/>
      <w:r w:rsidRPr="00941B37">
        <w:rPr>
          <w:rFonts w:ascii="Times New Roman" w:eastAsia="Times New Roman" w:hAnsi="Times New Roman" w:cs="Times New Roman"/>
          <w:sz w:val="28"/>
          <w:szCs w:val="28"/>
          <w:lang w:eastAsia="ru-RU"/>
        </w:rPr>
        <w:t xml:space="preserve"> у </w:t>
      </w:r>
      <w:proofErr w:type="spellStart"/>
      <w:r w:rsidRPr="00941B37">
        <w:rPr>
          <w:rFonts w:ascii="Times New Roman" w:eastAsia="Times New Roman" w:hAnsi="Times New Roman" w:cs="Times New Roman"/>
          <w:sz w:val="28"/>
          <w:szCs w:val="28"/>
          <w:lang w:eastAsia="ru-RU"/>
        </w:rPr>
        <w:t>кулым</w:t>
      </w:r>
      <w:proofErr w:type="spellEnd"/>
      <w:r w:rsidRPr="00941B37">
        <w:rPr>
          <w:rFonts w:ascii="Times New Roman" w:eastAsia="Times New Roman" w:hAnsi="Times New Roman" w:cs="Times New Roman"/>
          <w:sz w:val="28"/>
          <w:szCs w:val="28"/>
          <w:lang w:eastAsia="ru-RU"/>
        </w:rPr>
        <w:t>” и. др. А также мы поем песенки, водим хороводы.</w:t>
      </w:r>
      <w:proofErr w:type="gramEnd"/>
      <w:r w:rsidRPr="00941B37">
        <w:rPr>
          <w:rFonts w:ascii="Times New Roman" w:eastAsia="Times New Roman" w:hAnsi="Times New Roman" w:cs="Times New Roman"/>
          <w:sz w:val="28"/>
          <w:szCs w:val="28"/>
          <w:lang w:eastAsia="ru-RU"/>
        </w:rPr>
        <w:t xml:space="preserve"> На занятиях провожу речевые упражнения, базой для которых являются считалки, </w:t>
      </w:r>
      <w:proofErr w:type="spellStart"/>
      <w:r w:rsidRPr="00941B37">
        <w:rPr>
          <w:rFonts w:ascii="Times New Roman" w:eastAsia="Times New Roman" w:hAnsi="Times New Roman" w:cs="Times New Roman"/>
          <w:sz w:val="28"/>
          <w:szCs w:val="28"/>
          <w:lang w:eastAsia="ru-RU"/>
        </w:rPr>
        <w:t>кричалки</w:t>
      </w:r>
      <w:proofErr w:type="spellEnd"/>
      <w:r w:rsidRPr="00941B37">
        <w:rPr>
          <w:rFonts w:ascii="Times New Roman" w:eastAsia="Times New Roman" w:hAnsi="Times New Roman" w:cs="Times New Roman"/>
          <w:sz w:val="28"/>
          <w:szCs w:val="28"/>
          <w:lang w:eastAsia="ru-RU"/>
        </w:rPr>
        <w:t xml:space="preserve">, </w:t>
      </w:r>
      <w:proofErr w:type="spellStart"/>
      <w:r w:rsidRPr="00941B37">
        <w:rPr>
          <w:rFonts w:ascii="Times New Roman" w:eastAsia="Times New Roman" w:hAnsi="Times New Roman" w:cs="Times New Roman"/>
          <w:sz w:val="28"/>
          <w:szCs w:val="28"/>
          <w:lang w:eastAsia="ru-RU"/>
        </w:rPr>
        <w:t>потешки</w:t>
      </w:r>
      <w:proofErr w:type="spellEnd"/>
      <w:r w:rsidRPr="00941B37">
        <w:rPr>
          <w:rFonts w:ascii="Times New Roman" w:eastAsia="Times New Roman" w:hAnsi="Times New Roman" w:cs="Times New Roman"/>
          <w:sz w:val="28"/>
          <w:szCs w:val="28"/>
          <w:lang w:eastAsia="ru-RU"/>
        </w:rPr>
        <w:t xml:space="preserve">, прибаутки.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Вместе с детьми мы смотрим </w:t>
      </w:r>
      <w:r w:rsidRPr="00941B37">
        <w:rPr>
          <w:rFonts w:ascii="Times New Roman" w:eastAsia="Times New Roman" w:hAnsi="Times New Roman" w:cs="Times New Roman"/>
          <w:b/>
          <w:bCs/>
          <w:sz w:val="28"/>
          <w:szCs w:val="28"/>
          <w:lang w:eastAsia="ru-RU"/>
        </w:rPr>
        <w:t>татарские мультфильмы</w:t>
      </w:r>
      <w:r w:rsidRPr="00941B37">
        <w:rPr>
          <w:rFonts w:ascii="Times New Roman" w:eastAsia="Times New Roman" w:hAnsi="Times New Roman" w:cs="Times New Roman"/>
          <w:sz w:val="28"/>
          <w:szCs w:val="28"/>
          <w:lang w:eastAsia="ru-RU"/>
        </w:rPr>
        <w:t xml:space="preserve">, анимационные сюжеты, которые скачали с сайта Министерства образования и науки Республики </w:t>
      </w:r>
      <w:r w:rsidRPr="00941B37">
        <w:rPr>
          <w:rFonts w:ascii="Times New Roman" w:eastAsia="Times New Roman" w:hAnsi="Times New Roman" w:cs="Times New Roman"/>
          <w:b/>
          <w:bCs/>
          <w:sz w:val="28"/>
          <w:szCs w:val="28"/>
          <w:lang w:eastAsia="ru-RU"/>
        </w:rPr>
        <w:t xml:space="preserve">Татарстан </w:t>
      </w:r>
      <w:r w:rsidRPr="00941B37">
        <w:rPr>
          <w:rFonts w:ascii="Times New Roman" w:eastAsia="Times New Roman" w:hAnsi="Times New Roman" w:cs="Times New Roman"/>
          <w:i/>
          <w:iCs/>
          <w:sz w:val="28"/>
          <w:szCs w:val="28"/>
          <w:lang w:eastAsia="ru-RU"/>
        </w:rPr>
        <w:t>(</w:t>
      </w:r>
      <w:proofErr w:type="spellStart"/>
      <w:r w:rsidRPr="00941B37">
        <w:rPr>
          <w:rFonts w:ascii="Times New Roman" w:eastAsia="Times New Roman" w:hAnsi="Times New Roman" w:cs="Times New Roman"/>
          <w:i/>
          <w:iCs/>
          <w:sz w:val="28"/>
          <w:szCs w:val="28"/>
          <w:lang w:eastAsia="ru-RU"/>
        </w:rPr>
        <w:t>montatarstan</w:t>
      </w:r>
      <w:proofErr w:type="spellEnd"/>
      <w:r w:rsidRPr="00941B37">
        <w:rPr>
          <w:rFonts w:ascii="Times New Roman" w:eastAsia="Times New Roman" w:hAnsi="Times New Roman" w:cs="Times New Roman"/>
          <w:i/>
          <w:iCs/>
          <w:sz w:val="28"/>
          <w:szCs w:val="28"/>
          <w:lang w:eastAsia="ru-RU"/>
        </w:rPr>
        <w:t xml:space="preserve">. </w:t>
      </w:r>
      <w:proofErr w:type="spellStart"/>
      <w:r w:rsidRPr="00941B37">
        <w:rPr>
          <w:rFonts w:ascii="Times New Roman" w:eastAsia="Times New Roman" w:hAnsi="Times New Roman" w:cs="Times New Roman"/>
          <w:i/>
          <w:iCs/>
          <w:sz w:val="28"/>
          <w:szCs w:val="28"/>
          <w:lang w:eastAsia="ru-RU"/>
        </w:rPr>
        <w:t>ru</w:t>
      </w:r>
      <w:proofErr w:type="spellEnd"/>
      <w:r w:rsidRPr="00941B37">
        <w:rPr>
          <w:rFonts w:ascii="Times New Roman" w:eastAsia="Times New Roman" w:hAnsi="Times New Roman" w:cs="Times New Roman"/>
          <w:i/>
          <w:iCs/>
          <w:sz w:val="28"/>
          <w:szCs w:val="28"/>
          <w:lang w:eastAsia="ru-RU"/>
        </w:rPr>
        <w:t>)</w:t>
      </w:r>
      <w:r w:rsidRPr="00941B37">
        <w:rPr>
          <w:rFonts w:ascii="Times New Roman" w:eastAsia="Times New Roman" w:hAnsi="Times New Roman" w:cs="Times New Roman"/>
          <w:sz w:val="28"/>
          <w:szCs w:val="28"/>
          <w:lang w:eastAsia="ru-RU"/>
        </w:rPr>
        <w:t xml:space="preserve">. После просмотра обсуждаем, пересказываем сюжет. Когда они слышат знакомые слова, их лица меняются, они радуются. </w:t>
      </w:r>
    </w:p>
    <w:p w:rsidR="00A42BB5" w:rsidRPr="00941B37" w:rsidRDefault="00A42BB5" w:rsidP="00A42BB5">
      <w:pPr>
        <w:spacing w:before="100" w:beforeAutospacing="1" w:after="100" w:afterAutospacing="1" w:line="240" w:lineRule="auto"/>
        <w:rPr>
          <w:rFonts w:ascii="Times New Roman" w:eastAsia="Times New Roman" w:hAnsi="Times New Roman" w:cs="Times New Roman"/>
          <w:sz w:val="28"/>
          <w:szCs w:val="28"/>
          <w:lang w:eastAsia="ru-RU"/>
        </w:rPr>
      </w:pPr>
      <w:r w:rsidRPr="00941B37">
        <w:rPr>
          <w:rFonts w:ascii="Times New Roman" w:eastAsia="Times New Roman" w:hAnsi="Times New Roman" w:cs="Times New Roman"/>
          <w:sz w:val="28"/>
          <w:szCs w:val="28"/>
          <w:lang w:eastAsia="ru-RU"/>
        </w:rPr>
        <w:t xml:space="preserve">Бесспорным является положительное влияние двуязычия на развитие памяти,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w:t>
      </w:r>
      <w:r w:rsidRPr="00941B37">
        <w:rPr>
          <w:rFonts w:ascii="Times New Roman" w:eastAsia="Times New Roman" w:hAnsi="Times New Roman" w:cs="Times New Roman"/>
          <w:b/>
          <w:bCs/>
          <w:sz w:val="28"/>
          <w:szCs w:val="28"/>
          <w:lang w:eastAsia="ru-RU"/>
        </w:rPr>
        <w:t>языки</w:t>
      </w:r>
      <w:r w:rsidRPr="00941B37">
        <w:rPr>
          <w:rFonts w:ascii="Times New Roman" w:eastAsia="Times New Roman" w:hAnsi="Times New Roman" w:cs="Times New Roman"/>
          <w:sz w:val="28"/>
          <w:szCs w:val="28"/>
          <w:lang w:eastAsia="ru-RU"/>
        </w:rPr>
        <w:t>.</w:t>
      </w: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941B37" w:rsidRDefault="00941B37" w:rsidP="00D93F3E">
      <w:pPr>
        <w:pStyle w:val="1"/>
        <w:jc w:val="center"/>
        <w:rPr>
          <w:i/>
          <w:sz w:val="28"/>
          <w:szCs w:val="28"/>
        </w:rPr>
      </w:pPr>
    </w:p>
    <w:p w:rsidR="00D93F3E" w:rsidRPr="00941B37" w:rsidRDefault="00A42BB5" w:rsidP="00D93F3E">
      <w:pPr>
        <w:pStyle w:val="1"/>
        <w:jc w:val="center"/>
        <w:rPr>
          <w:i/>
          <w:sz w:val="28"/>
          <w:szCs w:val="28"/>
        </w:rPr>
      </w:pPr>
      <w:r w:rsidRPr="00941B37">
        <w:rPr>
          <w:i/>
          <w:sz w:val="28"/>
          <w:szCs w:val="28"/>
        </w:rPr>
        <w:t>Консультация для родителей</w:t>
      </w:r>
    </w:p>
    <w:p w:rsidR="00A42BB5" w:rsidRPr="00941B37" w:rsidRDefault="00A42BB5" w:rsidP="00D93F3E">
      <w:pPr>
        <w:pStyle w:val="1"/>
        <w:jc w:val="center"/>
        <w:rPr>
          <w:i/>
          <w:sz w:val="28"/>
          <w:szCs w:val="28"/>
        </w:rPr>
      </w:pPr>
      <w:r w:rsidRPr="00941B37">
        <w:rPr>
          <w:i/>
          <w:sz w:val="28"/>
          <w:szCs w:val="28"/>
        </w:rPr>
        <w:t>«Роль семьи в формировании и развитии двуязычия. Татарский и русский языки»</w:t>
      </w:r>
    </w:p>
    <w:p w:rsidR="00A42BB5" w:rsidRPr="00941B37" w:rsidRDefault="00A42BB5" w:rsidP="00A42BB5">
      <w:pPr>
        <w:pStyle w:val="a3"/>
        <w:rPr>
          <w:sz w:val="28"/>
          <w:szCs w:val="28"/>
        </w:rPr>
      </w:pPr>
      <w:r w:rsidRPr="00941B37">
        <w:rPr>
          <w:sz w:val="28"/>
          <w:szCs w:val="28"/>
        </w:rPr>
        <w:t xml:space="preserve">Характерной особенностью сегодняшнего дня в </w:t>
      </w:r>
      <w:r w:rsidRPr="00941B37">
        <w:rPr>
          <w:rStyle w:val="a4"/>
          <w:sz w:val="28"/>
          <w:szCs w:val="28"/>
        </w:rPr>
        <w:t>Татарстане</w:t>
      </w:r>
      <w:r w:rsidRPr="00941B37">
        <w:rPr>
          <w:sz w:val="28"/>
          <w:szCs w:val="28"/>
        </w:rPr>
        <w:t xml:space="preserve"> является рост числа межнациональных браков. Немаловажную </w:t>
      </w:r>
      <w:r w:rsidRPr="00941B37">
        <w:rPr>
          <w:rStyle w:val="a4"/>
          <w:sz w:val="28"/>
          <w:szCs w:val="28"/>
        </w:rPr>
        <w:t>роль</w:t>
      </w:r>
      <w:r w:rsidRPr="00941B37">
        <w:rPr>
          <w:sz w:val="28"/>
          <w:szCs w:val="28"/>
        </w:rPr>
        <w:t xml:space="preserve"> в интенсивности межнациональных отношений играет </w:t>
      </w:r>
      <w:r w:rsidRPr="00941B37">
        <w:rPr>
          <w:rStyle w:val="a4"/>
          <w:sz w:val="28"/>
          <w:szCs w:val="28"/>
        </w:rPr>
        <w:t>язык</w:t>
      </w:r>
      <w:r w:rsidRPr="00941B37">
        <w:rPr>
          <w:sz w:val="28"/>
          <w:szCs w:val="28"/>
        </w:rPr>
        <w:t xml:space="preserve"> – средство общения и понимания.</w:t>
      </w:r>
    </w:p>
    <w:p w:rsidR="00A42BB5" w:rsidRPr="00941B37" w:rsidRDefault="00A42BB5" w:rsidP="00A42BB5">
      <w:pPr>
        <w:pStyle w:val="a3"/>
        <w:rPr>
          <w:sz w:val="28"/>
          <w:szCs w:val="28"/>
        </w:rPr>
      </w:pPr>
      <w:r w:rsidRPr="00941B37">
        <w:rPr>
          <w:sz w:val="28"/>
          <w:szCs w:val="28"/>
        </w:rPr>
        <w:t xml:space="preserve">На базе первого </w:t>
      </w:r>
      <w:r w:rsidRPr="00941B37">
        <w:rPr>
          <w:rStyle w:val="a4"/>
          <w:sz w:val="28"/>
          <w:szCs w:val="28"/>
        </w:rPr>
        <w:t>языка в кругу семьи</w:t>
      </w:r>
      <w:r w:rsidRPr="00941B37">
        <w:rPr>
          <w:sz w:val="28"/>
          <w:szCs w:val="28"/>
        </w:rPr>
        <w:t xml:space="preserve"> происходит первичная социализация ребенка. На родном </w:t>
      </w:r>
      <w:r w:rsidRPr="00941B37">
        <w:rPr>
          <w:rStyle w:val="a4"/>
          <w:sz w:val="28"/>
          <w:szCs w:val="28"/>
        </w:rPr>
        <w:t>языке</w:t>
      </w:r>
      <w:r w:rsidRPr="00941B37">
        <w:rPr>
          <w:sz w:val="28"/>
          <w:szCs w:val="28"/>
        </w:rPr>
        <w:t xml:space="preserve"> звучат колыбельные песни матери, устанавливаются межличностные контакты. Эмоциональная речь, атмосфера счастливой </w:t>
      </w:r>
      <w:r w:rsidRPr="00941B37">
        <w:rPr>
          <w:rStyle w:val="a4"/>
          <w:sz w:val="28"/>
          <w:szCs w:val="28"/>
        </w:rPr>
        <w:t>семьи</w:t>
      </w:r>
      <w:r w:rsidRPr="00941B37">
        <w:rPr>
          <w:sz w:val="28"/>
          <w:szCs w:val="28"/>
        </w:rPr>
        <w:t xml:space="preserve"> вызывают положительные эмоции со стороны ребенка, что благоприятно влияет на душевное самочувствие и воспитание детей, позитивно сказывается на </w:t>
      </w:r>
      <w:r w:rsidRPr="00941B37">
        <w:rPr>
          <w:rStyle w:val="a4"/>
          <w:sz w:val="28"/>
          <w:szCs w:val="28"/>
        </w:rPr>
        <w:t>формировании языкового поведения</w:t>
      </w:r>
      <w:r w:rsidRPr="00941B37">
        <w:rPr>
          <w:sz w:val="28"/>
          <w:szCs w:val="28"/>
        </w:rPr>
        <w:t xml:space="preserve">. </w:t>
      </w:r>
    </w:p>
    <w:p w:rsidR="00A42BB5" w:rsidRPr="00941B37" w:rsidRDefault="00A42BB5" w:rsidP="00A42BB5">
      <w:pPr>
        <w:pStyle w:val="a3"/>
        <w:rPr>
          <w:sz w:val="28"/>
          <w:szCs w:val="28"/>
        </w:rPr>
      </w:pPr>
      <w:r w:rsidRPr="00941B37">
        <w:rPr>
          <w:sz w:val="28"/>
          <w:szCs w:val="28"/>
        </w:rPr>
        <w:t xml:space="preserve">Второй </w:t>
      </w:r>
      <w:r w:rsidRPr="00941B37">
        <w:rPr>
          <w:rStyle w:val="a4"/>
          <w:sz w:val="28"/>
          <w:szCs w:val="28"/>
        </w:rPr>
        <w:t>язык на базе первого</w:t>
      </w:r>
      <w:r w:rsidRPr="00941B37">
        <w:rPr>
          <w:sz w:val="28"/>
          <w:szCs w:val="28"/>
        </w:rPr>
        <w:t xml:space="preserve">. При этом ребенок на обоих </w:t>
      </w:r>
      <w:r w:rsidRPr="00941B37">
        <w:rPr>
          <w:rStyle w:val="a4"/>
          <w:sz w:val="28"/>
          <w:szCs w:val="28"/>
        </w:rPr>
        <w:t>языках</w:t>
      </w:r>
      <w:r w:rsidRPr="00941B37">
        <w:rPr>
          <w:sz w:val="28"/>
          <w:szCs w:val="28"/>
        </w:rPr>
        <w:t xml:space="preserve"> получает необходимые сведения о реальности, умеет рассказать о себе, т. е. два </w:t>
      </w:r>
      <w:r w:rsidRPr="00941B37">
        <w:rPr>
          <w:rStyle w:val="a4"/>
          <w:sz w:val="28"/>
          <w:szCs w:val="28"/>
        </w:rPr>
        <w:t>языка развиваются параллельно</w:t>
      </w:r>
      <w:r w:rsidRPr="00941B37">
        <w:rPr>
          <w:sz w:val="28"/>
          <w:szCs w:val="28"/>
        </w:rPr>
        <w:t xml:space="preserve">, взаимно обогащаясь, дополняя друг друга. </w:t>
      </w:r>
      <w:r w:rsidRPr="00941B37">
        <w:rPr>
          <w:rStyle w:val="a4"/>
          <w:sz w:val="28"/>
          <w:szCs w:val="28"/>
        </w:rPr>
        <w:t>Родители</w:t>
      </w:r>
      <w:r w:rsidRPr="00941B37">
        <w:rPr>
          <w:sz w:val="28"/>
          <w:szCs w:val="28"/>
        </w:rPr>
        <w:t xml:space="preserve">, в большинстве своем, право выбора </w:t>
      </w:r>
      <w:r w:rsidRPr="00941B37">
        <w:rPr>
          <w:rStyle w:val="a4"/>
          <w:sz w:val="28"/>
          <w:szCs w:val="28"/>
        </w:rPr>
        <w:t>языка</w:t>
      </w:r>
      <w:r w:rsidRPr="00941B37">
        <w:rPr>
          <w:sz w:val="28"/>
          <w:szCs w:val="28"/>
        </w:rPr>
        <w:t xml:space="preserve"> оставляют за самими детьми.</w:t>
      </w:r>
    </w:p>
    <w:p w:rsidR="00A42BB5" w:rsidRPr="00941B37" w:rsidRDefault="00A42BB5" w:rsidP="00A42BB5">
      <w:pPr>
        <w:pStyle w:val="a3"/>
        <w:rPr>
          <w:sz w:val="28"/>
          <w:szCs w:val="28"/>
        </w:rPr>
      </w:pPr>
      <w:r w:rsidRPr="00941B37">
        <w:rPr>
          <w:sz w:val="28"/>
          <w:szCs w:val="28"/>
        </w:rPr>
        <w:t xml:space="preserve">Немаловажную </w:t>
      </w:r>
      <w:r w:rsidRPr="00941B37">
        <w:rPr>
          <w:rStyle w:val="a4"/>
          <w:sz w:val="28"/>
          <w:szCs w:val="28"/>
        </w:rPr>
        <w:t>роль играет то</w:t>
      </w:r>
      <w:r w:rsidRPr="00941B37">
        <w:rPr>
          <w:sz w:val="28"/>
          <w:szCs w:val="28"/>
        </w:rPr>
        <w:t xml:space="preserve">, чье </w:t>
      </w:r>
      <w:r w:rsidRPr="00941B37">
        <w:rPr>
          <w:rStyle w:val="a4"/>
          <w:sz w:val="28"/>
          <w:szCs w:val="28"/>
        </w:rPr>
        <w:t>языковое поведение в семье доминирует</w:t>
      </w:r>
      <w:r w:rsidRPr="00941B37">
        <w:rPr>
          <w:sz w:val="28"/>
          <w:szCs w:val="28"/>
        </w:rPr>
        <w:t xml:space="preserve">, матери или отца. Имитируя </w:t>
      </w:r>
      <w:r w:rsidRPr="00941B37">
        <w:rPr>
          <w:rStyle w:val="a4"/>
          <w:sz w:val="28"/>
          <w:szCs w:val="28"/>
        </w:rPr>
        <w:t>язык взрослых</w:t>
      </w:r>
      <w:r w:rsidRPr="00941B37">
        <w:rPr>
          <w:sz w:val="28"/>
          <w:szCs w:val="28"/>
        </w:rPr>
        <w:t xml:space="preserve">, дети подражают человеку, который больше всего о них заботится – матери, чья речь эмоциональна, более близка воспитанию ребенка, ориентирована на беседу, менее директивна. </w:t>
      </w:r>
      <w:proofErr w:type="gramStart"/>
      <w:r w:rsidRPr="00941B37">
        <w:rPr>
          <w:sz w:val="28"/>
          <w:szCs w:val="28"/>
        </w:rPr>
        <w:t xml:space="preserve">Гибкий тип коммуникации помогает </w:t>
      </w:r>
      <w:r w:rsidRPr="00941B37">
        <w:rPr>
          <w:rStyle w:val="a4"/>
          <w:sz w:val="28"/>
          <w:szCs w:val="28"/>
        </w:rPr>
        <w:t xml:space="preserve">развивать </w:t>
      </w:r>
      <w:proofErr w:type="spellStart"/>
      <w:r w:rsidRPr="00941B37">
        <w:rPr>
          <w:rStyle w:val="a4"/>
          <w:sz w:val="28"/>
          <w:szCs w:val="28"/>
        </w:rPr>
        <w:t>эмпатию</w:t>
      </w:r>
      <w:proofErr w:type="spellEnd"/>
      <w:r w:rsidRPr="00941B37">
        <w:rPr>
          <w:rStyle w:val="a4"/>
          <w:sz w:val="28"/>
          <w:szCs w:val="28"/>
        </w:rPr>
        <w:t xml:space="preserve"> </w:t>
      </w:r>
      <w:r w:rsidRPr="00941B37">
        <w:rPr>
          <w:sz w:val="28"/>
          <w:szCs w:val="28"/>
        </w:rPr>
        <w:t xml:space="preserve">(постижение эмоционального состояния партнера, сопереживание ему, идентификацию </w:t>
      </w:r>
      <w:r w:rsidRPr="00941B37">
        <w:rPr>
          <w:i/>
          <w:iCs/>
          <w:sz w:val="28"/>
          <w:szCs w:val="28"/>
        </w:rPr>
        <w:t>(умение поставить себя на место другого человека)</w:t>
      </w:r>
      <w:r w:rsidRPr="00941B37">
        <w:rPr>
          <w:sz w:val="28"/>
          <w:szCs w:val="28"/>
        </w:rPr>
        <w:t>.</w:t>
      </w:r>
      <w:proofErr w:type="gramEnd"/>
    </w:p>
    <w:p w:rsidR="00A42BB5" w:rsidRPr="00941B37" w:rsidRDefault="00A42BB5" w:rsidP="00A42BB5">
      <w:pPr>
        <w:pStyle w:val="a3"/>
        <w:rPr>
          <w:sz w:val="28"/>
          <w:szCs w:val="28"/>
        </w:rPr>
      </w:pPr>
      <w:r w:rsidRPr="00941B37">
        <w:rPr>
          <w:rStyle w:val="a4"/>
          <w:sz w:val="28"/>
          <w:szCs w:val="28"/>
        </w:rPr>
        <w:t>Языковые</w:t>
      </w:r>
      <w:r w:rsidRPr="00941B37">
        <w:rPr>
          <w:sz w:val="28"/>
          <w:szCs w:val="28"/>
        </w:rPr>
        <w:t xml:space="preserve"> ориентации национально-смешанной </w:t>
      </w:r>
      <w:r w:rsidRPr="00941B37">
        <w:rPr>
          <w:rStyle w:val="a4"/>
          <w:sz w:val="28"/>
          <w:szCs w:val="28"/>
        </w:rPr>
        <w:t>семьи зависят от того</w:t>
      </w:r>
      <w:r w:rsidRPr="00941B37">
        <w:rPr>
          <w:sz w:val="28"/>
          <w:szCs w:val="28"/>
        </w:rPr>
        <w:t xml:space="preserve">, насколько сильны семейные традиции, умеют ли </w:t>
      </w:r>
      <w:r w:rsidRPr="00941B37">
        <w:rPr>
          <w:rStyle w:val="a4"/>
          <w:sz w:val="28"/>
          <w:szCs w:val="28"/>
        </w:rPr>
        <w:t>родители</w:t>
      </w:r>
      <w:r w:rsidRPr="00941B37">
        <w:rPr>
          <w:sz w:val="28"/>
          <w:szCs w:val="28"/>
        </w:rPr>
        <w:t xml:space="preserve"> передать их подрастающему поколению. Основанные на ответах </w:t>
      </w:r>
      <w:r w:rsidRPr="00941B37">
        <w:rPr>
          <w:rStyle w:val="a4"/>
          <w:sz w:val="28"/>
          <w:szCs w:val="28"/>
        </w:rPr>
        <w:t>родителей</w:t>
      </w:r>
      <w:r w:rsidRPr="00941B37">
        <w:rPr>
          <w:sz w:val="28"/>
          <w:szCs w:val="28"/>
        </w:rPr>
        <w:t xml:space="preserve">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rsidR="00A42BB5" w:rsidRPr="00941B37" w:rsidRDefault="00A42BB5" w:rsidP="00A42BB5">
      <w:pPr>
        <w:pStyle w:val="a3"/>
        <w:rPr>
          <w:sz w:val="28"/>
          <w:szCs w:val="28"/>
        </w:rPr>
      </w:pPr>
      <w:r w:rsidRPr="00941B37">
        <w:rPr>
          <w:sz w:val="28"/>
          <w:szCs w:val="28"/>
        </w:rPr>
        <w:t xml:space="preserve">Динамизм современной общественной жизни вносит изменения в </w:t>
      </w:r>
      <w:r w:rsidRPr="00941B37">
        <w:rPr>
          <w:rStyle w:val="a4"/>
          <w:sz w:val="28"/>
          <w:szCs w:val="28"/>
        </w:rPr>
        <w:t>языковую ситуацию</w:t>
      </w:r>
      <w:r w:rsidRPr="00941B37">
        <w:rPr>
          <w:sz w:val="28"/>
          <w:szCs w:val="28"/>
        </w:rPr>
        <w:t xml:space="preserve">: и </w:t>
      </w:r>
      <w:r w:rsidRPr="00941B37">
        <w:rPr>
          <w:rStyle w:val="a4"/>
          <w:sz w:val="28"/>
          <w:szCs w:val="28"/>
        </w:rPr>
        <w:t xml:space="preserve">татары </w:t>
      </w:r>
      <w:r w:rsidRPr="00941B37">
        <w:rPr>
          <w:i/>
          <w:iCs/>
          <w:sz w:val="28"/>
          <w:szCs w:val="28"/>
        </w:rPr>
        <w:t>(38,6)</w:t>
      </w:r>
      <w:r w:rsidRPr="00941B37">
        <w:rPr>
          <w:sz w:val="28"/>
          <w:szCs w:val="28"/>
        </w:rPr>
        <w:t xml:space="preserve"> и </w:t>
      </w:r>
      <w:r w:rsidRPr="00941B37">
        <w:rPr>
          <w:rStyle w:val="a4"/>
          <w:sz w:val="28"/>
          <w:szCs w:val="28"/>
        </w:rPr>
        <w:t xml:space="preserve">русские </w:t>
      </w:r>
      <w:r w:rsidRPr="00941B37">
        <w:rPr>
          <w:i/>
          <w:iCs/>
          <w:sz w:val="28"/>
          <w:szCs w:val="28"/>
        </w:rPr>
        <w:t>(34,9%)</w:t>
      </w:r>
      <w:r w:rsidRPr="00941B37">
        <w:rPr>
          <w:sz w:val="28"/>
          <w:szCs w:val="28"/>
        </w:rPr>
        <w:t xml:space="preserve"> придерживаются мнения, что без познания </w:t>
      </w:r>
      <w:r w:rsidRPr="00941B37">
        <w:rPr>
          <w:rStyle w:val="a4"/>
          <w:sz w:val="28"/>
          <w:szCs w:val="28"/>
        </w:rPr>
        <w:t>языков</w:t>
      </w:r>
      <w:r w:rsidRPr="00941B37">
        <w:rPr>
          <w:sz w:val="28"/>
          <w:szCs w:val="28"/>
        </w:rPr>
        <w:t xml:space="preserve"> невозможно считать себя полноценным представителем своего народа, одинаково хорошее знание обоих </w:t>
      </w:r>
      <w:r w:rsidRPr="00941B37">
        <w:rPr>
          <w:rStyle w:val="a4"/>
          <w:sz w:val="28"/>
          <w:szCs w:val="28"/>
        </w:rPr>
        <w:t>языков</w:t>
      </w:r>
      <w:r w:rsidRPr="00941B37">
        <w:rPr>
          <w:sz w:val="28"/>
          <w:szCs w:val="28"/>
        </w:rPr>
        <w:t xml:space="preserve"> позволяет жить более богатой духовной жизнью </w:t>
      </w:r>
      <w:r w:rsidRPr="00941B37">
        <w:rPr>
          <w:i/>
          <w:iCs/>
          <w:sz w:val="28"/>
          <w:szCs w:val="28"/>
        </w:rPr>
        <w:t>(33,6% и 30,2% соответственно)</w:t>
      </w:r>
      <w:r w:rsidRPr="00941B37">
        <w:rPr>
          <w:sz w:val="28"/>
          <w:szCs w:val="28"/>
        </w:rPr>
        <w:t xml:space="preserve">. </w:t>
      </w:r>
      <w:r w:rsidRPr="00941B37">
        <w:rPr>
          <w:sz w:val="28"/>
          <w:szCs w:val="28"/>
        </w:rPr>
        <w:lastRenderedPageBreak/>
        <w:t xml:space="preserve">Подрастающее поколение осознает необходимость практического овладения двумя и более </w:t>
      </w:r>
      <w:r w:rsidRPr="00941B37">
        <w:rPr>
          <w:rStyle w:val="a4"/>
          <w:sz w:val="28"/>
          <w:szCs w:val="28"/>
        </w:rPr>
        <w:t>языками</w:t>
      </w:r>
      <w:r w:rsidRPr="00941B37">
        <w:rPr>
          <w:sz w:val="28"/>
          <w:szCs w:val="28"/>
        </w:rPr>
        <w:t>.</w:t>
      </w:r>
    </w:p>
    <w:p w:rsidR="00A42BB5" w:rsidRPr="00941B37" w:rsidRDefault="00A42BB5" w:rsidP="00A42BB5">
      <w:pPr>
        <w:pStyle w:val="a3"/>
        <w:rPr>
          <w:sz w:val="28"/>
          <w:szCs w:val="28"/>
        </w:rPr>
      </w:pPr>
      <w:r w:rsidRPr="00941B37">
        <w:rPr>
          <w:sz w:val="28"/>
          <w:szCs w:val="28"/>
        </w:rPr>
        <w:t xml:space="preserve">В современных условиях </w:t>
      </w:r>
      <w:r w:rsidRPr="00941B37">
        <w:rPr>
          <w:rStyle w:val="a4"/>
          <w:sz w:val="28"/>
          <w:szCs w:val="28"/>
        </w:rPr>
        <w:t>развития общества татарский язык</w:t>
      </w:r>
      <w:r w:rsidRPr="00941B37">
        <w:rPr>
          <w:sz w:val="28"/>
          <w:szCs w:val="28"/>
        </w:rPr>
        <w:t xml:space="preserve"> становится обязательным компонентом обучения не только в школе, но и в ДОУ. Раннее обучение </w:t>
      </w:r>
      <w:r w:rsidRPr="00941B37">
        <w:rPr>
          <w:rStyle w:val="a4"/>
          <w:sz w:val="28"/>
          <w:szCs w:val="28"/>
        </w:rPr>
        <w:t>языку</w:t>
      </w:r>
      <w:r w:rsidRPr="00941B37">
        <w:rPr>
          <w:sz w:val="28"/>
          <w:szCs w:val="28"/>
        </w:rPr>
        <w:t xml:space="preserve"> создает прекрасные возможности для того, чтобы вызвать интерес к </w:t>
      </w:r>
      <w:r w:rsidRPr="00941B37">
        <w:rPr>
          <w:rStyle w:val="a4"/>
          <w:sz w:val="28"/>
          <w:szCs w:val="28"/>
        </w:rPr>
        <w:t>языкам</w:t>
      </w:r>
      <w:r w:rsidRPr="00941B37">
        <w:rPr>
          <w:sz w:val="28"/>
          <w:szCs w:val="28"/>
        </w:rPr>
        <w:t xml:space="preserve"> и культуре народов РТ и России, способствует </w:t>
      </w:r>
      <w:r w:rsidRPr="00941B37">
        <w:rPr>
          <w:rStyle w:val="a4"/>
          <w:sz w:val="28"/>
          <w:szCs w:val="28"/>
        </w:rPr>
        <w:t>развитию</w:t>
      </w:r>
      <w:r w:rsidRPr="00941B37">
        <w:rPr>
          <w:sz w:val="28"/>
          <w:szCs w:val="28"/>
        </w:rPr>
        <w:t xml:space="preserve"> коммуникативно-речевого такта.</w:t>
      </w:r>
    </w:p>
    <w:p w:rsidR="00A42BB5" w:rsidRPr="00941B37" w:rsidRDefault="00A42BB5" w:rsidP="00A42BB5">
      <w:pPr>
        <w:pStyle w:val="a3"/>
        <w:rPr>
          <w:sz w:val="28"/>
          <w:szCs w:val="28"/>
        </w:rPr>
      </w:pPr>
      <w:r w:rsidRPr="00941B37">
        <w:rPr>
          <w:sz w:val="28"/>
          <w:szCs w:val="28"/>
        </w:rPr>
        <w:t xml:space="preserve">Основной задачей изучения </w:t>
      </w:r>
      <w:r w:rsidRPr="00941B37">
        <w:rPr>
          <w:rStyle w:val="a4"/>
          <w:sz w:val="28"/>
          <w:szCs w:val="28"/>
        </w:rPr>
        <w:t>татарского языка в ДОУ является формирование</w:t>
      </w:r>
      <w:r w:rsidRPr="00941B37">
        <w:rPr>
          <w:sz w:val="28"/>
          <w:szCs w:val="28"/>
        </w:rPr>
        <w:t xml:space="preserve"> первоначальных умений и навыков практического владения </w:t>
      </w:r>
      <w:r w:rsidRPr="00941B37">
        <w:rPr>
          <w:rStyle w:val="a4"/>
          <w:sz w:val="28"/>
          <w:szCs w:val="28"/>
        </w:rPr>
        <w:t>татарским языком в устной форме</w:t>
      </w:r>
      <w:r w:rsidRPr="00941B37">
        <w:rPr>
          <w:sz w:val="28"/>
          <w:szCs w:val="28"/>
        </w:rPr>
        <w:t>.</w:t>
      </w:r>
    </w:p>
    <w:p w:rsidR="00A42BB5" w:rsidRPr="00941B37" w:rsidRDefault="00A42BB5" w:rsidP="00A42BB5">
      <w:pPr>
        <w:pStyle w:val="a3"/>
        <w:rPr>
          <w:sz w:val="28"/>
          <w:szCs w:val="28"/>
        </w:rPr>
      </w:pPr>
      <w:r w:rsidRPr="00941B37">
        <w:rPr>
          <w:sz w:val="28"/>
          <w:szCs w:val="28"/>
        </w:rPr>
        <w:t xml:space="preserve">В процессе обучения дети должны научиться воспринимать и понимать </w:t>
      </w:r>
      <w:r w:rsidRPr="00941B37">
        <w:rPr>
          <w:rStyle w:val="a4"/>
          <w:sz w:val="28"/>
          <w:szCs w:val="28"/>
        </w:rPr>
        <w:t>татарскую</w:t>
      </w:r>
      <w:r w:rsidRPr="00941B37">
        <w:rPr>
          <w:sz w:val="28"/>
          <w:szCs w:val="28"/>
        </w:rPr>
        <w:t xml:space="preserve"> речь на слух и говорить в пределах доступной их тематики, усвоенных слов, несложных образцов связной речи. Это очень сложный </w:t>
      </w:r>
      <w:proofErr w:type="gramStart"/>
      <w:r w:rsidRPr="00941B37">
        <w:rPr>
          <w:sz w:val="28"/>
          <w:szCs w:val="28"/>
        </w:rPr>
        <w:t>процесс</w:t>
      </w:r>
      <w:proofErr w:type="gramEnd"/>
      <w:r w:rsidRPr="00941B37">
        <w:rPr>
          <w:sz w:val="28"/>
          <w:szCs w:val="28"/>
        </w:rPr>
        <w:t xml:space="preserve"> требующий активности памяти, внимания, мышления ребенка. Чтобы управлять этим процессом, воспитателю важно иметь общее представление о </w:t>
      </w:r>
      <w:r w:rsidRPr="00941B37">
        <w:rPr>
          <w:rStyle w:val="a4"/>
          <w:sz w:val="28"/>
          <w:szCs w:val="28"/>
        </w:rPr>
        <w:t>развитии двуязычия</w:t>
      </w:r>
      <w:r w:rsidRPr="00941B37">
        <w:rPr>
          <w:sz w:val="28"/>
          <w:szCs w:val="28"/>
        </w:rPr>
        <w:t xml:space="preserve"> в дошкольном возрасте. Летнего возраста. </w:t>
      </w:r>
    </w:p>
    <w:p w:rsidR="00A42BB5" w:rsidRPr="00941B37" w:rsidRDefault="00A42BB5" w:rsidP="00A42BB5">
      <w:pPr>
        <w:pStyle w:val="a3"/>
        <w:rPr>
          <w:sz w:val="28"/>
          <w:szCs w:val="28"/>
        </w:rPr>
      </w:pPr>
      <w:r w:rsidRPr="00941B37">
        <w:rPr>
          <w:rStyle w:val="a4"/>
          <w:sz w:val="28"/>
          <w:szCs w:val="28"/>
        </w:rPr>
        <w:t>Двуязычие</w:t>
      </w:r>
      <w:r w:rsidRPr="00941B37">
        <w:rPr>
          <w:sz w:val="28"/>
          <w:szCs w:val="28"/>
        </w:rPr>
        <w:t xml:space="preserve"> – это способность человека пользоваться двумя </w:t>
      </w:r>
      <w:r w:rsidRPr="00941B37">
        <w:rPr>
          <w:rStyle w:val="a4"/>
          <w:sz w:val="28"/>
          <w:szCs w:val="28"/>
        </w:rPr>
        <w:t>языками</w:t>
      </w:r>
      <w:r w:rsidRPr="00941B37">
        <w:rPr>
          <w:sz w:val="28"/>
          <w:szCs w:val="28"/>
        </w:rPr>
        <w:t xml:space="preserve"> в целях общения для выражения своих мыслей и намерений, легко и безошибочно переключаться с одного </w:t>
      </w:r>
      <w:r w:rsidRPr="00941B37">
        <w:rPr>
          <w:rStyle w:val="a4"/>
          <w:sz w:val="28"/>
          <w:szCs w:val="28"/>
        </w:rPr>
        <w:t>языка</w:t>
      </w:r>
      <w:r w:rsidRPr="00941B37">
        <w:rPr>
          <w:sz w:val="28"/>
          <w:szCs w:val="28"/>
        </w:rPr>
        <w:t xml:space="preserve"> на другой в зависимости от ситуации. Типичные случаи </w:t>
      </w:r>
      <w:r w:rsidRPr="00941B37">
        <w:rPr>
          <w:rStyle w:val="a4"/>
          <w:sz w:val="28"/>
          <w:szCs w:val="28"/>
        </w:rPr>
        <w:t>формирования двуязычия</w:t>
      </w:r>
      <w:r w:rsidRPr="00941B37">
        <w:rPr>
          <w:sz w:val="28"/>
          <w:szCs w:val="28"/>
        </w:rPr>
        <w:t>:</w:t>
      </w:r>
    </w:p>
    <w:p w:rsidR="00A42BB5" w:rsidRPr="00941B37" w:rsidRDefault="00A42BB5" w:rsidP="00A42BB5">
      <w:pPr>
        <w:pStyle w:val="a3"/>
        <w:rPr>
          <w:sz w:val="28"/>
          <w:szCs w:val="28"/>
        </w:rPr>
      </w:pPr>
      <w:r w:rsidRPr="00941B37">
        <w:rPr>
          <w:sz w:val="28"/>
          <w:szCs w:val="28"/>
        </w:rPr>
        <w:t xml:space="preserve">- Ребенок с самого рождения воспитывается в обстановке переключения с одного </w:t>
      </w:r>
      <w:r w:rsidRPr="00941B37">
        <w:rPr>
          <w:rStyle w:val="a4"/>
          <w:sz w:val="28"/>
          <w:szCs w:val="28"/>
        </w:rPr>
        <w:t>языка на другой</w:t>
      </w:r>
      <w:r w:rsidRPr="00941B37">
        <w:rPr>
          <w:sz w:val="28"/>
          <w:szCs w:val="28"/>
        </w:rPr>
        <w:t>;</w:t>
      </w:r>
    </w:p>
    <w:p w:rsidR="00A42BB5" w:rsidRPr="00941B37" w:rsidRDefault="00A42BB5" w:rsidP="00A42BB5">
      <w:pPr>
        <w:pStyle w:val="a3"/>
        <w:rPr>
          <w:sz w:val="28"/>
          <w:szCs w:val="28"/>
        </w:rPr>
      </w:pPr>
      <w:r w:rsidRPr="00941B37">
        <w:rPr>
          <w:sz w:val="28"/>
          <w:szCs w:val="28"/>
        </w:rPr>
        <w:t xml:space="preserve">- В </w:t>
      </w:r>
      <w:r w:rsidRPr="00941B37">
        <w:rPr>
          <w:rStyle w:val="a4"/>
          <w:sz w:val="28"/>
          <w:szCs w:val="28"/>
        </w:rPr>
        <w:t>семье</w:t>
      </w:r>
      <w:r w:rsidRPr="00941B37">
        <w:rPr>
          <w:sz w:val="28"/>
          <w:szCs w:val="28"/>
        </w:rPr>
        <w:t xml:space="preserve"> ребенок общается на родном </w:t>
      </w:r>
      <w:r w:rsidRPr="00941B37">
        <w:rPr>
          <w:rStyle w:val="a4"/>
          <w:sz w:val="28"/>
          <w:szCs w:val="28"/>
        </w:rPr>
        <w:t>языке</w:t>
      </w:r>
      <w:r w:rsidRPr="00941B37">
        <w:rPr>
          <w:sz w:val="28"/>
          <w:szCs w:val="28"/>
        </w:rPr>
        <w:t xml:space="preserve">, а в не </w:t>
      </w:r>
      <w:r w:rsidRPr="00941B37">
        <w:rPr>
          <w:rStyle w:val="a4"/>
          <w:sz w:val="28"/>
          <w:szCs w:val="28"/>
        </w:rPr>
        <w:t>семьи</w:t>
      </w:r>
      <w:r w:rsidRPr="00941B37">
        <w:rPr>
          <w:sz w:val="28"/>
          <w:szCs w:val="28"/>
        </w:rPr>
        <w:t xml:space="preserve"> происходит овладение вторым </w:t>
      </w:r>
      <w:r w:rsidRPr="00941B37">
        <w:rPr>
          <w:rStyle w:val="a4"/>
          <w:sz w:val="28"/>
          <w:szCs w:val="28"/>
        </w:rPr>
        <w:t>языком</w:t>
      </w:r>
      <w:r w:rsidRPr="00941B37">
        <w:rPr>
          <w:sz w:val="28"/>
          <w:szCs w:val="28"/>
        </w:rPr>
        <w:t>;</w:t>
      </w:r>
    </w:p>
    <w:p w:rsidR="00A42BB5" w:rsidRPr="00941B37" w:rsidRDefault="00A42BB5" w:rsidP="00A42BB5">
      <w:pPr>
        <w:pStyle w:val="a3"/>
        <w:rPr>
          <w:sz w:val="28"/>
          <w:szCs w:val="28"/>
        </w:rPr>
      </w:pPr>
      <w:r w:rsidRPr="00941B37">
        <w:rPr>
          <w:sz w:val="28"/>
          <w:szCs w:val="28"/>
        </w:rPr>
        <w:t xml:space="preserve">- Ребенок овладевает вторым </w:t>
      </w:r>
      <w:r w:rsidRPr="00941B37">
        <w:rPr>
          <w:rStyle w:val="a4"/>
          <w:sz w:val="28"/>
          <w:szCs w:val="28"/>
        </w:rPr>
        <w:t>языком</w:t>
      </w:r>
      <w:r w:rsidRPr="00941B37">
        <w:rPr>
          <w:sz w:val="28"/>
          <w:szCs w:val="28"/>
        </w:rPr>
        <w:t xml:space="preserve"> в процессе целенаправленного обучения на занятиях в детском саду.</w:t>
      </w:r>
    </w:p>
    <w:p w:rsidR="00A42BB5" w:rsidRPr="00941B37" w:rsidRDefault="00A42BB5" w:rsidP="00A42BB5">
      <w:pPr>
        <w:pStyle w:val="a3"/>
        <w:rPr>
          <w:sz w:val="28"/>
          <w:szCs w:val="28"/>
        </w:rPr>
      </w:pPr>
      <w:r w:rsidRPr="00941B37">
        <w:rPr>
          <w:sz w:val="28"/>
          <w:szCs w:val="28"/>
        </w:rPr>
        <w:t xml:space="preserve">В рамках стратегии образования в РТ на 2010-2015 гг. </w:t>
      </w:r>
      <w:r w:rsidRPr="00941B37">
        <w:rPr>
          <w:i/>
          <w:iCs/>
          <w:sz w:val="28"/>
          <w:szCs w:val="28"/>
        </w:rPr>
        <w:t>«</w:t>
      </w:r>
      <w:proofErr w:type="spellStart"/>
      <w:r w:rsidRPr="00941B37">
        <w:rPr>
          <w:i/>
          <w:iCs/>
          <w:sz w:val="28"/>
          <w:szCs w:val="28"/>
        </w:rPr>
        <w:t>Килэчэк</w:t>
      </w:r>
      <w:proofErr w:type="spellEnd"/>
      <w:r w:rsidRPr="00941B37">
        <w:rPr>
          <w:i/>
          <w:iCs/>
          <w:sz w:val="28"/>
          <w:szCs w:val="28"/>
        </w:rPr>
        <w:t>»</w:t>
      </w:r>
      <w:r w:rsidRPr="00941B37">
        <w:rPr>
          <w:sz w:val="28"/>
          <w:szCs w:val="28"/>
        </w:rPr>
        <w:t xml:space="preserve"> - </w:t>
      </w:r>
      <w:r w:rsidRPr="00941B37">
        <w:rPr>
          <w:i/>
          <w:iCs/>
          <w:sz w:val="28"/>
          <w:szCs w:val="28"/>
        </w:rPr>
        <w:t>«Будущее»</w:t>
      </w:r>
      <w:r w:rsidRPr="00941B37">
        <w:rPr>
          <w:sz w:val="28"/>
          <w:szCs w:val="28"/>
        </w:rPr>
        <w:t xml:space="preserve"> Министерство Образования и Науки РТ и творческой группы разработан УМК </w:t>
      </w:r>
      <w:r w:rsidRPr="00941B37">
        <w:rPr>
          <w:i/>
          <w:iCs/>
          <w:sz w:val="28"/>
          <w:szCs w:val="28"/>
        </w:rPr>
        <w:t>(Учебно-Методический Комплект)</w:t>
      </w:r>
      <w:r w:rsidRPr="00941B37">
        <w:rPr>
          <w:sz w:val="28"/>
          <w:szCs w:val="28"/>
        </w:rPr>
        <w:t xml:space="preserve"> для детей с 4 до 7 летнего возраста. Определены шесть направлений по изучению государственных </w:t>
      </w:r>
      <w:r w:rsidRPr="00941B37">
        <w:rPr>
          <w:rStyle w:val="a4"/>
          <w:sz w:val="28"/>
          <w:szCs w:val="28"/>
        </w:rPr>
        <w:t>языков РТ</w:t>
      </w:r>
      <w:r w:rsidRPr="00941B37">
        <w:rPr>
          <w:sz w:val="28"/>
          <w:szCs w:val="28"/>
        </w:rPr>
        <w:t>:</w:t>
      </w:r>
    </w:p>
    <w:p w:rsidR="00A42BB5" w:rsidRPr="00941B37" w:rsidRDefault="00A42BB5" w:rsidP="00A42BB5">
      <w:pPr>
        <w:pStyle w:val="a3"/>
        <w:rPr>
          <w:sz w:val="28"/>
          <w:szCs w:val="28"/>
        </w:rPr>
      </w:pPr>
      <w:r w:rsidRPr="00941B37">
        <w:rPr>
          <w:sz w:val="28"/>
          <w:szCs w:val="28"/>
        </w:rPr>
        <w:t xml:space="preserve">1. </w:t>
      </w:r>
      <w:r w:rsidRPr="00941B37">
        <w:rPr>
          <w:i/>
          <w:iCs/>
          <w:sz w:val="28"/>
          <w:szCs w:val="28"/>
        </w:rPr>
        <w:t xml:space="preserve">«Обучение </w:t>
      </w:r>
      <w:r w:rsidRPr="00941B37">
        <w:rPr>
          <w:rStyle w:val="a4"/>
          <w:i/>
          <w:iCs/>
          <w:sz w:val="28"/>
          <w:szCs w:val="28"/>
        </w:rPr>
        <w:t>русскоязычных детей татарскому языку</w:t>
      </w:r>
      <w:r w:rsidRPr="00941B37">
        <w:rPr>
          <w:i/>
          <w:iCs/>
          <w:sz w:val="28"/>
          <w:szCs w:val="28"/>
        </w:rPr>
        <w:t>»</w:t>
      </w:r>
      <w:r w:rsidRPr="00941B37">
        <w:rPr>
          <w:sz w:val="28"/>
          <w:szCs w:val="28"/>
        </w:rPr>
        <w:t xml:space="preserve"> - автор </w:t>
      </w:r>
      <w:proofErr w:type="spellStart"/>
      <w:r w:rsidRPr="00941B37">
        <w:rPr>
          <w:sz w:val="28"/>
          <w:szCs w:val="28"/>
        </w:rPr>
        <w:t>Зарипова</w:t>
      </w:r>
      <w:proofErr w:type="spellEnd"/>
      <w:r w:rsidRPr="00941B37">
        <w:rPr>
          <w:sz w:val="28"/>
          <w:szCs w:val="28"/>
        </w:rPr>
        <w:t xml:space="preserve"> З. М. </w:t>
      </w:r>
    </w:p>
    <w:p w:rsidR="00A42BB5" w:rsidRPr="00941B37" w:rsidRDefault="00A42BB5" w:rsidP="00A42BB5">
      <w:pPr>
        <w:pStyle w:val="a3"/>
        <w:rPr>
          <w:sz w:val="28"/>
          <w:szCs w:val="28"/>
        </w:rPr>
      </w:pPr>
      <w:r w:rsidRPr="00941B37">
        <w:rPr>
          <w:sz w:val="28"/>
          <w:szCs w:val="28"/>
        </w:rPr>
        <w:t xml:space="preserve">2. «Обучение детей </w:t>
      </w:r>
      <w:r w:rsidRPr="00941B37">
        <w:rPr>
          <w:rStyle w:val="a4"/>
          <w:sz w:val="28"/>
          <w:szCs w:val="28"/>
        </w:rPr>
        <w:t>татарской национальности русскому языку</w:t>
      </w:r>
      <w:r w:rsidRPr="00941B37">
        <w:rPr>
          <w:sz w:val="28"/>
          <w:szCs w:val="28"/>
        </w:rPr>
        <w:t xml:space="preserve">» - автор </w:t>
      </w:r>
      <w:proofErr w:type="spellStart"/>
      <w:r w:rsidRPr="00941B37">
        <w:rPr>
          <w:sz w:val="28"/>
          <w:szCs w:val="28"/>
        </w:rPr>
        <w:t>Хазратова</w:t>
      </w:r>
      <w:proofErr w:type="spellEnd"/>
      <w:r w:rsidRPr="00941B37">
        <w:rPr>
          <w:sz w:val="28"/>
          <w:szCs w:val="28"/>
        </w:rPr>
        <w:t xml:space="preserve"> Ф. В. </w:t>
      </w:r>
    </w:p>
    <w:p w:rsidR="00A42BB5" w:rsidRPr="00941B37" w:rsidRDefault="00A42BB5" w:rsidP="00A42BB5">
      <w:pPr>
        <w:pStyle w:val="a3"/>
        <w:rPr>
          <w:sz w:val="28"/>
          <w:szCs w:val="28"/>
        </w:rPr>
      </w:pPr>
      <w:r w:rsidRPr="00941B37">
        <w:rPr>
          <w:sz w:val="28"/>
          <w:szCs w:val="28"/>
        </w:rPr>
        <w:lastRenderedPageBreak/>
        <w:t xml:space="preserve">3. «Обучение детей </w:t>
      </w:r>
      <w:r w:rsidRPr="00941B37">
        <w:rPr>
          <w:rStyle w:val="a4"/>
          <w:sz w:val="28"/>
          <w:szCs w:val="28"/>
        </w:rPr>
        <w:t>татарской национальности русскому языку</w:t>
      </w:r>
      <w:r w:rsidRPr="00941B37">
        <w:rPr>
          <w:sz w:val="28"/>
          <w:szCs w:val="28"/>
        </w:rPr>
        <w:t xml:space="preserve">» - автор </w:t>
      </w:r>
      <w:proofErr w:type="spellStart"/>
      <w:r w:rsidRPr="00941B37">
        <w:rPr>
          <w:sz w:val="28"/>
          <w:szCs w:val="28"/>
        </w:rPr>
        <w:t>Гаффарова</w:t>
      </w:r>
      <w:proofErr w:type="spellEnd"/>
      <w:r w:rsidRPr="00941B37">
        <w:rPr>
          <w:sz w:val="28"/>
          <w:szCs w:val="28"/>
        </w:rPr>
        <w:t xml:space="preserve"> С. М.</w:t>
      </w:r>
    </w:p>
    <w:p w:rsidR="00A42BB5" w:rsidRPr="00941B37" w:rsidRDefault="00A42BB5" w:rsidP="00A42BB5">
      <w:pPr>
        <w:pStyle w:val="a3"/>
        <w:rPr>
          <w:sz w:val="28"/>
          <w:szCs w:val="28"/>
        </w:rPr>
      </w:pPr>
      <w:r w:rsidRPr="00941B37">
        <w:rPr>
          <w:sz w:val="28"/>
          <w:szCs w:val="28"/>
        </w:rPr>
        <w:t xml:space="preserve">4. </w:t>
      </w:r>
      <w:proofErr w:type="spellStart"/>
      <w:r w:rsidRPr="00941B37">
        <w:rPr>
          <w:sz w:val="28"/>
          <w:szCs w:val="28"/>
        </w:rPr>
        <w:t>Подгтовка</w:t>
      </w:r>
      <w:proofErr w:type="spellEnd"/>
      <w:r w:rsidRPr="00941B37">
        <w:rPr>
          <w:sz w:val="28"/>
          <w:szCs w:val="28"/>
        </w:rPr>
        <w:t xml:space="preserve"> к обучению грамоте детей </w:t>
      </w:r>
      <w:r w:rsidRPr="00941B37">
        <w:rPr>
          <w:rStyle w:val="a4"/>
          <w:sz w:val="28"/>
          <w:szCs w:val="28"/>
        </w:rPr>
        <w:t>татарской</w:t>
      </w:r>
      <w:r w:rsidRPr="00941B37">
        <w:rPr>
          <w:sz w:val="28"/>
          <w:szCs w:val="28"/>
        </w:rPr>
        <w:t xml:space="preserve"> национальности – автор </w:t>
      </w:r>
      <w:proofErr w:type="spellStart"/>
      <w:r w:rsidRPr="00941B37">
        <w:rPr>
          <w:sz w:val="28"/>
          <w:szCs w:val="28"/>
        </w:rPr>
        <w:t>Шаехова</w:t>
      </w:r>
      <w:proofErr w:type="spellEnd"/>
      <w:r w:rsidRPr="00941B37">
        <w:rPr>
          <w:sz w:val="28"/>
          <w:szCs w:val="28"/>
        </w:rPr>
        <w:t xml:space="preserve"> Р. К.</w:t>
      </w:r>
    </w:p>
    <w:p w:rsidR="00A42BB5" w:rsidRPr="00941B37" w:rsidRDefault="00A42BB5" w:rsidP="00A42BB5">
      <w:pPr>
        <w:pStyle w:val="a3"/>
        <w:rPr>
          <w:sz w:val="28"/>
          <w:szCs w:val="28"/>
        </w:rPr>
      </w:pPr>
      <w:r w:rsidRPr="00941B37">
        <w:rPr>
          <w:sz w:val="28"/>
          <w:szCs w:val="28"/>
        </w:rPr>
        <w:t xml:space="preserve">5. </w:t>
      </w:r>
      <w:r w:rsidRPr="00941B37">
        <w:rPr>
          <w:i/>
          <w:iCs/>
          <w:sz w:val="28"/>
          <w:szCs w:val="28"/>
        </w:rPr>
        <w:t>«Ознакомление с художественной литературой»</w:t>
      </w:r>
      <w:r w:rsidRPr="00941B37">
        <w:rPr>
          <w:sz w:val="28"/>
          <w:szCs w:val="28"/>
        </w:rPr>
        <w:t xml:space="preserve"> - автор Закирова К. В.</w:t>
      </w:r>
    </w:p>
    <w:p w:rsidR="00A42BB5" w:rsidRPr="00941B37" w:rsidRDefault="00A42BB5" w:rsidP="00A42BB5">
      <w:pPr>
        <w:pStyle w:val="a3"/>
        <w:rPr>
          <w:sz w:val="28"/>
          <w:szCs w:val="28"/>
        </w:rPr>
      </w:pPr>
      <w:r w:rsidRPr="00941B37">
        <w:rPr>
          <w:sz w:val="28"/>
          <w:szCs w:val="28"/>
        </w:rPr>
        <w:t>6. Музыкальное воспитание.</w:t>
      </w:r>
    </w:p>
    <w:p w:rsidR="00A42BB5" w:rsidRPr="00941B37" w:rsidRDefault="00A42BB5" w:rsidP="00A42BB5">
      <w:pPr>
        <w:pStyle w:val="a3"/>
        <w:rPr>
          <w:sz w:val="28"/>
          <w:szCs w:val="28"/>
        </w:rPr>
      </w:pPr>
      <w:r w:rsidRPr="00941B37">
        <w:rPr>
          <w:sz w:val="28"/>
          <w:szCs w:val="28"/>
        </w:rPr>
        <w:t>На пороге из д/</w:t>
      </w:r>
      <w:proofErr w:type="gramStart"/>
      <w:r w:rsidRPr="00941B37">
        <w:rPr>
          <w:sz w:val="28"/>
          <w:szCs w:val="28"/>
        </w:rPr>
        <w:t>с</w:t>
      </w:r>
      <w:proofErr w:type="gramEnd"/>
      <w:r w:rsidRPr="00941B37">
        <w:rPr>
          <w:sz w:val="28"/>
          <w:szCs w:val="28"/>
        </w:rPr>
        <w:t xml:space="preserve"> </w:t>
      </w:r>
      <w:proofErr w:type="gramStart"/>
      <w:r w:rsidRPr="00941B37">
        <w:rPr>
          <w:sz w:val="28"/>
          <w:szCs w:val="28"/>
        </w:rPr>
        <w:t>в</w:t>
      </w:r>
      <w:proofErr w:type="gramEnd"/>
      <w:r w:rsidRPr="00941B37">
        <w:rPr>
          <w:sz w:val="28"/>
          <w:szCs w:val="28"/>
        </w:rPr>
        <w:t xml:space="preserve"> школу дошкольники должны научится общаться на </w:t>
      </w:r>
      <w:r w:rsidRPr="00941B37">
        <w:rPr>
          <w:rStyle w:val="a4"/>
          <w:sz w:val="28"/>
          <w:szCs w:val="28"/>
        </w:rPr>
        <w:t>татарском языке</w:t>
      </w:r>
      <w:r w:rsidRPr="00941B37">
        <w:rPr>
          <w:sz w:val="28"/>
          <w:szCs w:val="28"/>
        </w:rPr>
        <w:t>, используя 167 слов, которые предусматривает УМК и активные слова в повседневной речи.</w:t>
      </w:r>
    </w:p>
    <w:p w:rsidR="00A42BB5" w:rsidRPr="00941B37" w:rsidRDefault="00A42BB5" w:rsidP="00A42BB5">
      <w:pPr>
        <w:pStyle w:val="a3"/>
        <w:rPr>
          <w:sz w:val="28"/>
          <w:szCs w:val="28"/>
        </w:rPr>
      </w:pPr>
      <w:proofErr w:type="gramStart"/>
      <w:r w:rsidRPr="00941B37">
        <w:rPr>
          <w:sz w:val="28"/>
          <w:szCs w:val="28"/>
        </w:rPr>
        <w:t xml:space="preserve">По новым требованиям ребенок в средней группе должен знать 62 слова, в старшей – 62 + 45 слов, в подготовительной – 62 + 45 + 60 слов, </w:t>
      </w:r>
      <w:r w:rsidRPr="00941B37">
        <w:rPr>
          <w:sz w:val="28"/>
          <w:szCs w:val="28"/>
          <w:u w:val="single"/>
        </w:rPr>
        <w:t>итого</w:t>
      </w:r>
      <w:r w:rsidRPr="00941B37">
        <w:rPr>
          <w:sz w:val="28"/>
          <w:szCs w:val="28"/>
        </w:rPr>
        <w:t>: 167 слов.</w:t>
      </w:r>
      <w:proofErr w:type="gramEnd"/>
    </w:p>
    <w:p w:rsidR="00A42BB5" w:rsidRPr="00941B37" w:rsidRDefault="00A42BB5" w:rsidP="00A42BB5">
      <w:pPr>
        <w:pStyle w:val="a3"/>
        <w:rPr>
          <w:sz w:val="28"/>
          <w:szCs w:val="28"/>
        </w:rPr>
      </w:pPr>
      <w:r w:rsidRPr="00941B37">
        <w:rPr>
          <w:sz w:val="28"/>
          <w:szCs w:val="28"/>
        </w:rPr>
        <w:t xml:space="preserve">УМК предусматривает совместную работу с детьми педагогов ДОУ, </w:t>
      </w:r>
      <w:r w:rsidRPr="00941B37">
        <w:rPr>
          <w:rStyle w:val="a4"/>
          <w:sz w:val="28"/>
          <w:szCs w:val="28"/>
        </w:rPr>
        <w:t>родителей</w:t>
      </w:r>
      <w:r w:rsidRPr="00941B37">
        <w:rPr>
          <w:sz w:val="28"/>
          <w:szCs w:val="28"/>
        </w:rPr>
        <w:t xml:space="preserve"> в различных видах деятельности и в </w:t>
      </w:r>
      <w:r w:rsidRPr="00941B37">
        <w:rPr>
          <w:rStyle w:val="a4"/>
          <w:sz w:val="28"/>
          <w:szCs w:val="28"/>
        </w:rPr>
        <w:t>семье</w:t>
      </w:r>
      <w:r w:rsidRPr="00941B37">
        <w:rPr>
          <w:sz w:val="28"/>
          <w:szCs w:val="28"/>
        </w:rPr>
        <w:t xml:space="preserve">. Для детей и </w:t>
      </w:r>
      <w:r w:rsidRPr="00941B37">
        <w:rPr>
          <w:rStyle w:val="a4"/>
          <w:sz w:val="28"/>
          <w:szCs w:val="28"/>
        </w:rPr>
        <w:t>родителей</w:t>
      </w:r>
      <w:r w:rsidRPr="00941B37">
        <w:rPr>
          <w:sz w:val="28"/>
          <w:szCs w:val="28"/>
        </w:rPr>
        <w:t xml:space="preserve"> в воскресенье показ передачи </w:t>
      </w:r>
      <w:r w:rsidRPr="00941B37">
        <w:rPr>
          <w:i/>
          <w:iCs/>
          <w:sz w:val="28"/>
          <w:szCs w:val="28"/>
        </w:rPr>
        <w:t>«</w:t>
      </w:r>
      <w:proofErr w:type="spellStart"/>
      <w:r w:rsidRPr="00941B37">
        <w:rPr>
          <w:i/>
          <w:iCs/>
          <w:sz w:val="28"/>
          <w:szCs w:val="28"/>
        </w:rPr>
        <w:t>Экият</w:t>
      </w:r>
      <w:proofErr w:type="spellEnd"/>
      <w:r w:rsidRPr="00941B37">
        <w:rPr>
          <w:i/>
          <w:iCs/>
          <w:sz w:val="28"/>
          <w:szCs w:val="28"/>
        </w:rPr>
        <w:t xml:space="preserve"> </w:t>
      </w:r>
      <w:proofErr w:type="spellStart"/>
      <w:r w:rsidRPr="00941B37">
        <w:rPr>
          <w:i/>
          <w:iCs/>
          <w:sz w:val="28"/>
          <w:szCs w:val="28"/>
        </w:rPr>
        <w:t>илендэ</w:t>
      </w:r>
      <w:proofErr w:type="spellEnd"/>
      <w:r w:rsidRPr="00941B37">
        <w:rPr>
          <w:i/>
          <w:iCs/>
          <w:sz w:val="28"/>
          <w:szCs w:val="28"/>
        </w:rPr>
        <w:t>»</w:t>
      </w:r>
      <w:r w:rsidRPr="00941B37">
        <w:rPr>
          <w:sz w:val="28"/>
          <w:szCs w:val="28"/>
        </w:rPr>
        <w:t xml:space="preserve">. Обучение </w:t>
      </w:r>
      <w:r w:rsidRPr="00941B37">
        <w:rPr>
          <w:rStyle w:val="a4"/>
          <w:sz w:val="28"/>
          <w:szCs w:val="28"/>
        </w:rPr>
        <w:t>русскоязычных воспитателей татарскому языку</w:t>
      </w:r>
      <w:r w:rsidRPr="00941B37">
        <w:rPr>
          <w:sz w:val="28"/>
          <w:szCs w:val="28"/>
        </w:rPr>
        <w:t xml:space="preserve"> дало положительный результат. Воспитатели закрепляют знания детей во время режимных моментов, прогулок, игр, индивидуальных занятий. Вся совместная деятельность детей и педагогов проходит через реализацию проектов. </w:t>
      </w:r>
    </w:p>
    <w:p w:rsidR="00A42BB5" w:rsidRPr="00941B37" w:rsidRDefault="00A42BB5" w:rsidP="00A42BB5">
      <w:pPr>
        <w:pStyle w:val="a3"/>
        <w:rPr>
          <w:sz w:val="28"/>
          <w:szCs w:val="28"/>
        </w:rPr>
      </w:pPr>
      <w:r w:rsidRPr="00941B37">
        <w:rPr>
          <w:sz w:val="28"/>
          <w:szCs w:val="28"/>
        </w:rPr>
        <w:t xml:space="preserve">1. Проект </w:t>
      </w:r>
      <w:r w:rsidRPr="00941B37">
        <w:rPr>
          <w:i/>
          <w:iCs/>
          <w:sz w:val="28"/>
          <w:szCs w:val="28"/>
        </w:rPr>
        <w:t xml:space="preserve">«Минем </w:t>
      </w:r>
      <w:proofErr w:type="spellStart"/>
      <w:r w:rsidRPr="00941B37">
        <w:rPr>
          <w:i/>
          <w:iCs/>
          <w:sz w:val="28"/>
          <w:szCs w:val="28"/>
        </w:rPr>
        <w:t>оем</w:t>
      </w:r>
      <w:proofErr w:type="spellEnd"/>
      <w:r w:rsidRPr="00941B37">
        <w:rPr>
          <w:i/>
          <w:iCs/>
          <w:sz w:val="28"/>
          <w:szCs w:val="28"/>
        </w:rPr>
        <w:t>»</w:t>
      </w:r>
      <w:r w:rsidRPr="00941B37">
        <w:rPr>
          <w:sz w:val="28"/>
          <w:szCs w:val="28"/>
        </w:rPr>
        <w:t xml:space="preserve"> - дети 4-5 лет.</w:t>
      </w:r>
    </w:p>
    <w:p w:rsidR="00A42BB5" w:rsidRPr="00941B37" w:rsidRDefault="00A42BB5" w:rsidP="00A42BB5">
      <w:pPr>
        <w:pStyle w:val="a3"/>
        <w:rPr>
          <w:sz w:val="28"/>
          <w:szCs w:val="28"/>
        </w:rPr>
      </w:pPr>
      <w:r w:rsidRPr="00941B37">
        <w:rPr>
          <w:sz w:val="28"/>
          <w:szCs w:val="28"/>
        </w:rPr>
        <w:t xml:space="preserve">2. Проект </w:t>
      </w:r>
      <w:r w:rsidRPr="00941B37">
        <w:rPr>
          <w:i/>
          <w:iCs/>
          <w:sz w:val="28"/>
          <w:szCs w:val="28"/>
        </w:rPr>
        <w:t>«</w:t>
      </w:r>
      <w:proofErr w:type="spellStart"/>
      <w:r w:rsidRPr="00941B37">
        <w:rPr>
          <w:i/>
          <w:iCs/>
          <w:sz w:val="28"/>
          <w:szCs w:val="28"/>
        </w:rPr>
        <w:t>Уйный</w:t>
      </w:r>
      <w:proofErr w:type="spellEnd"/>
      <w:r w:rsidRPr="00941B37">
        <w:rPr>
          <w:i/>
          <w:iCs/>
          <w:sz w:val="28"/>
          <w:szCs w:val="28"/>
        </w:rPr>
        <w:t xml:space="preserve"> – </w:t>
      </w:r>
      <w:proofErr w:type="spellStart"/>
      <w:r w:rsidRPr="00941B37">
        <w:rPr>
          <w:i/>
          <w:iCs/>
          <w:sz w:val="28"/>
          <w:szCs w:val="28"/>
        </w:rPr>
        <w:t>уйный</w:t>
      </w:r>
      <w:proofErr w:type="spellEnd"/>
      <w:r w:rsidRPr="00941B37">
        <w:rPr>
          <w:i/>
          <w:iCs/>
          <w:sz w:val="28"/>
          <w:szCs w:val="28"/>
        </w:rPr>
        <w:t xml:space="preserve"> </w:t>
      </w:r>
      <w:proofErr w:type="spellStart"/>
      <w:r w:rsidRPr="00941B37">
        <w:rPr>
          <w:i/>
          <w:iCs/>
          <w:sz w:val="28"/>
          <w:szCs w:val="28"/>
        </w:rPr>
        <w:t>усэбез</w:t>
      </w:r>
      <w:proofErr w:type="spellEnd"/>
      <w:r w:rsidRPr="00941B37">
        <w:rPr>
          <w:i/>
          <w:iCs/>
          <w:sz w:val="28"/>
          <w:szCs w:val="28"/>
        </w:rPr>
        <w:t>»</w:t>
      </w:r>
      <w:r w:rsidRPr="00941B37">
        <w:rPr>
          <w:sz w:val="28"/>
          <w:szCs w:val="28"/>
        </w:rPr>
        <w:t xml:space="preserve"> - дети 5-6 лет.</w:t>
      </w:r>
    </w:p>
    <w:p w:rsidR="00A42BB5" w:rsidRPr="00941B37" w:rsidRDefault="00A42BB5" w:rsidP="00A42BB5">
      <w:pPr>
        <w:pStyle w:val="a3"/>
        <w:rPr>
          <w:sz w:val="28"/>
          <w:szCs w:val="28"/>
        </w:rPr>
      </w:pPr>
      <w:r w:rsidRPr="00941B37">
        <w:rPr>
          <w:sz w:val="28"/>
          <w:szCs w:val="28"/>
        </w:rPr>
        <w:t xml:space="preserve">3. Проект </w:t>
      </w:r>
      <w:r w:rsidRPr="00941B37">
        <w:rPr>
          <w:i/>
          <w:iCs/>
          <w:sz w:val="28"/>
          <w:szCs w:val="28"/>
        </w:rPr>
        <w:t xml:space="preserve">«Без </w:t>
      </w:r>
      <w:proofErr w:type="spellStart"/>
      <w:r w:rsidRPr="00941B37">
        <w:rPr>
          <w:i/>
          <w:iCs/>
          <w:sz w:val="28"/>
          <w:szCs w:val="28"/>
        </w:rPr>
        <w:t>инде</w:t>
      </w:r>
      <w:proofErr w:type="spellEnd"/>
      <w:r w:rsidRPr="00941B37">
        <w:rPr>
          <w:i/>
          <w:iCs/>
          <w:sz w:val="28"/>
          <w:szCs w:val="28"/>
        </w:rPr>
        <w:t xml:space="preserve"> </w:t>
      </w:r>
      <w:proofErr w:type="spellStart"/>
      <w:r w:rsidRPr="00941B37">
        <w:rPr>
          <w:i/>
          <w:iCs/>
          <w:sz w:val="28"/>
          <w:szCs w:val="28"/>
        </w:rPr>
        <w:t>хэзер</w:t>
      </w:r>
      <w:proofErr w:type="spellEnd"/>
      <w:r w:rsidRPr="00941B37">
        <w:rPr>
          <w:i/>
          <w:iCs/>
          <w:sz w:val="28"/>
          <w:szCs w:val="28"/>
        </w:rPr>
        <w:t xml:space="preserve"> </w:t>
      </w:r>
      <w:proofErr w:type="spellStart"/>
      <w:r w:rsidRPr="00941B37">
        <w:rPr>
          <w:i/>
          <w:iCs/>
          <w:sz w:val="28"/>
          <w:szCs w:val="28"/>
        </w:rPr>
        <w:t>зурлар</w:t>
      </w:r>
      <w:proofErr w:type="spellEnd"/>
      <w:r w:rsidRPr="00941B37">
        <w:rPr>
          <w:i/>
          <w:iCs/>
          <w:sz w:val="28"/>
          <w:szCs w:val="28"/>
        </w:rPr>
        <w:t xml:space="preserve"> – </w:t>
      </w:r>
      <w:proofErr w:type="spellStart"/>
      <w:r w:rsidRPr="00941B37">
        <w:rPr>
          <w:i/>
          <w:iCs/>
          <w:sz w:val="28"/>
          <w:szCs w:val="28"/>
        </w:rPr>
        <w:t>мэктэпкэ</w:t>
      </w:r>
      <w:proofErr w:type="spellEnd"/>
      <w:r w:rsidRPr="00941B37">
        <w:rPr>
          <w:i/>
          <w:iCs/>
          <w:sz w:val="28"/>
          <w:szCs w:val="28"/>
        </w:rPr>
        <w:t xml:space="preserve"> </w:t>
      </w:r>
      <w:proofErr w:type="spellStart"/>
      <w:r w:rsidRPr="00941B37">
        <w:rPr>
          <w:i/>
          <w:iCs/>
          <w:sz w:val="28"/>
          <w:szCs w:val="28"/>
        </w:rPr>
        <w:t>илтэ</w:t>
      </w:r>
      <w:proofErr w:type="spellEnd"/>
      <w:r w:rsidRPr="00941B37">
        <w:rPr>
          <w:i/>
          <w:iCs/>
          <w:sz w:val="28"/>
          <w:szCs w:val="28"/>
        </w:rPr>
        <w:t xml:space="preserve"> </w:t>
      </w:r>
      <w:proofErr w:type="spellStart"/>
      <w:r w:rsidRPr="00941B37">
        <w:rPr>
          <w:i/>
          <w:iCs/>
          <w:sz w:val="28"/>
          <w:szCs w:val="28"/>
        </w:rPr>
        <w:t>юллар</w:t>
      </w:r>
      <w:proofErr w:type="spellEnd"/>
      <w:r w:rsidRPr="00941B37">
        <w:rPr>
          <w:i/>
          <w:iCs/>
          <w:sz w:val="28"/>
          <w:szCs w:val="28"/>
        </w:rPr>
        <w:t>»</w:t>
      </w:r>
      <w:r w:rsidRPr="00941B37">
        <w:rPr>
          <w:sz w:val="28"/>
          <w:szCs w:val="28"/>
        </w:rPr>
        <w:t xml:space="preserve"> - дети 6-7 лет.</w:t>
      </w:r>
    </w:p>
    <w:p w:rsidR="00A42BB5" w:rsidRPr="00941B37" w:rsidRDefault="00A42BB5" w:rsidP="00A42BB5">
      <w:pPr>
        <w:pStyle w:val="a3"/>
        <w:rPr>
          <w:sz w:val="28"/>
          <w:szCs w:val="28"/>
        </w:rPr>
      </w:pPr>
      <w:r w:rsidRPr="00941B37">
        <w:rPr>
          <w:sz w:val="28"/>
          <w:szCs w:val="28"/>
        </w:rPr>
        <w:t>В каждый прое</w:t>
      </w:r>
      <w:proofErr w:type="gramStart"/>
      <w:r w:rsidRPr="00941B37">
        <w:rPr>
          <w:sz w:val="28"/>
          <w:szCs w:val="28"/>
        </w:rPr>
        <w:t>кт вкл</w:t>
      </w:r>
      <w:proofErr w:type="gramEnd"/>
      <w:r w:rsidRPr="00941B37">
        <w:rPr>
          <w:sz w:val="28"/>
          <w:szCs w:val="28"/>
        </w:rPr>
        <w:t xml:space="preserve">ючены детские виды деятельности </w:t>
      </w:r>
      <w:r w:rsidRPr="00941B37">
        <w:rPr>
          <w:i/>
          <w:iCs/>
          <w:sz w:val="28"/>
          <w:szCs w:val="28"/>
        </w:rPr>
        <w:t>(НОД – непосредственно образовательная деятельность)</w:t>
      </w:r>
      <w:r w:rsidRPr="00941B37">
        <w:rPr>
          <w:sz w:val="28"/>
          <w:szCs w:val="28"/>
        </w:rPr>
        <w:t>.</w:t>
      </w:r>
    </w:p>
    <w:p w:rsidR="00A42BB5" w:rsidRPr="00941B37" w:rsidRDefault="00A42BB5" w:rsidP="00A42BB5">
      <w:pPr>
        <w:pStyle w:val="a3"/>
        <w:rPr>
          <w:sz w:val="28"/>
          <w:szCs w:val="28"/>
        </w:rPr>
      </w:pPr>
      <w:r w:rsidRPr="00941B37">
        <w:rPr>
          <w:sz w:val="28"/>
          <w:szCs w:val="28"/>
        </w:rPr>
        <w:t xml:space="preserve">1. Коммуникативная (пальчиковые игры </w:t>
      </w:r>
      <w:r w:rsidRPr="00941B37">
        <w:rPr>
          <w:i/>
          <w:iCs/>
          <w:sz w:val="28"/>
          <w:szCs w:val="28"/>
        </w:rPr>
        <w:t xml:space="preserve">«Минем </w:t>
      </w:r>
      <w:proofErr w:type="spellStart"/>
      <w:r w:rsidRPr="00941B37">
        <w:rPr>
          <w:i/>
          <w:iCs/>
          <w:sz w:val="28"/>
          <w:szCs w:val="28"/>
        </w:rPr>
        <w:t>гаилэм</w:t>
      </w:r>
      <w:proofErr w:type="spellEnd"/>
      <w:r w:rsidRPr="00941B37">
        <w:rPr>
          <w:i/>
          <w:iCs/>
          <w:sz w:val="28"/>
          <w:szCs w:val="28"/>
        </w:rPr>
        <w:t>»</w:t>
      </w:r>
      <w:r w:rsidRPr="00941B37">
        <w:rPr>
          <w:sz w:val="28"/>
          <w:szCs w:val="28"/>
        </w:rPr>
        <w:t xml:space="preserve">, </w:t>
      </w:r>
      <w:r w:rsidRPr="00941B37">
        <w:rPr>
          <w:i/>
          <w:iCs/>
          <w:sz w:val="28"/>
          <w:szCs w:val="28"/>
        </w:rPr>
        <w:t>«</w:t>
      </w:r>
      <w:proofErr w:type="gramStart"/>
      <w:r w:rsidRPr="00941B37">
        <w:rPr>
          <w:i/>
          <w:iCs/>
          <w:sz w:val="28"/>
          <w:szCs w:val="28"/>
        </w:rPr>
        <w:t>Карга</w:t>
      </w:r>
      <w:proofErr w:type="gramEnd"/>
      <w:r w:rsidRPr="00941B37">
        <w:rPr>
          <w:i/>
          <w:iCs/>
          <w:sz w:val="28"/>
          <w:szCs w:val="28"/>
        </w:rPr>
        <w:t xml:space="preserve"> </w:t>
      </w:r>
      <w:proofErr w:type="spellStart"/>
      <w:r w:rsidRPr="00941B37">
        <w:rPr>
          <w:i/>
          <w:iCs/>
          <w:sz w:val="28"/>
          <w:szCs w:val="28"/>
        </w:rPr>
        <w:t>ботка</w:t>
      </w:r>
      <w:proofErr w:type="spellEnd"/>
      <w:r w:rsidRPr="00941B37">
        <w:rPr>
          <w:i/>
          <w:iCs/>
          <w:sz w:val="28"/>
          <w:szCs w:val="28"/>
        </w:rPr>
        <w:t xml:space="preserve"> </w:t>
      </w:r>
      <w:proofErr w:type="spellStart"/>
      <w:r w:rsidRPr="00941B37">
        <w:rPr>
          <w:i/>
          <w:iCs/>
          <w:sz w:val="28"/>
          <w:szCs w:val="28"/>
        </w:rPr>
        <w:t>пешергэн</w:t>
      </w:r>
      <w:proofErr w:type="spellEnd"/>
      <w:r w:rsidRPr="00941B37">
        <w:rPr>
          <w:i/>
          <w:iCs/>
          <w:sz w:val="28"/>
          <w:szCs w:val="28"/>
        </w:rPr>
        <w:t>»</w:t>
      </w:r>
      <w:r w:rsidRPr="00941B37">
        <w:rPr>
          <w:sz w:val="28"/>
          <w:szCs w:val="28"/>
        </w:rPr>
        <w:t xml:space="preserve">, НОД, речевые игры и упражнения, направленные на </w:t>
      </w:r>
      <w:r w:rsidRPr="00941B37">
        <w:rPr>
          <w:rStyle w:val="a4"/>
          <w:sz w:val="28"/>
          <w:szCs w:val="28"/>
        </w:rPr>
        <w:t>развитие</w:t>
      </w:r>
      <w:r w:rsidRPr="00941B37">
        <w:rPr>
          <w:sz w:val="28"/>
          <w:szCs w:val="28"/>
        </w:rPr>
        <w:t xml:space="preserve"> монологической и диалогической речи).</w:t>
      </w:r>
    </w:p>
    <w:p w:rsidR="00A42BB5" w:rsidRPr="00941B37" w:rsidRDefault="00A42BB5" w:rsidP="00A42BB5">
      <w:pPr>
        <w:pStyle w:val="a3"/>
        <w:rPr>
          <w:sz w:val="28"/>
          <w:szCs w:val="28"/>
        </w:rPr>
      </w:pPr>
      <w:r w:rsidRPr="00941B37">
        <w:rPr>
          <w:sz w:val="28"/>
          <w:szCs w:val="28"/>
          <w:u w:val="single"/>
        </w:rPr>
        <w:t>Например</w:t>
      </w:r>
      <w:r w:rsidRPr="00941B37">
        <w:rPr>
          <w:sz w:val="28"/>
          <w:szCs w:val="28"/>
        </w:rPr>
        <w:t>:</w:t>
      </w:r>
    </w:p>
    <w:p w:rsidR="00A42BB5" w:rsidRPr="00941B37" w:rsidRDefault="00A42BB5" w:rsidP="00A42BB5">
      <w:pPr>
        <w:pStyle w:val="a3"/>
        <w:rPr>
          <w:sz w:val="28"/>
          <w:szCs w:val="28"/>
        </w:rPr>
      </w:pPr>
      <w:r w:rsidRPr="00941B37">
        <w:rPr>
          <w:sz w:val="28"/>
          <w:szCs w:val="28"/>
        </w:rPr>
        <w:t xml:space="preserve">4-5 лет – </w:t>
      </w:r>
      <w:r w:rsidRPr="00941B37">
        <w:rPr>
          <w:i/>
          <w:iCs/>
          <w:sz w:val="28"/>
          <w:szCs w:val="28"/>
        </w:rPr>
        <w:t>«</w:t>
      </w:r>
      <w:proofErr w:type="spellStart"/>
      <w:r w:rsidRPr="00941B37">
        <w:rPr>
          <w:i/>
          <w:iCs/>
          <w:sz w:val="28"/>
          <w:szCs w:val="28"/>
        </w:rPr>
        <w:t>Эйдэ</w:t>
      </w:r>
      <w:proofErr w:type="spellEnd"/>
      <w:r w:rsidRPr="00941B37">
        <w:rPr>
          <w:i/>
          <w:iCs/>
          <w:sz w:val="28"/>
          <w:szCs w:val="28"/>
        </w:rPr>
        <w:t xml:space="preserve"> </w:t>
      </w:r>
      <w:proofErr w:type="spellStart"/>
      <w:r w:rsidRPr="00941B37">
        <w:rPr>
          <w:i/>
          <w:iCs/>
          <w:sz w:val="28"/>
          <w:szCs w:val="28"/>
        </w:rPr>
        <w:t>таныщыйк</w:t>
      </w:r>
      <w:proofErr w:type="spellEnd"/>
      <w:r w:rsidRPr="00941B37">
        <w:rPr>
          <w:i/>
          <w:iCs/>
          <w:sz w:val="28"/>
          <w:szCs w:val="28"/>
        </w:rPr>
        <w:t>»</w:t>
      </w:r>
      <w:r w:rsidRPr="00941B37">
        <w:rPr>
          <w:sz w:val="28"/>
          <w:szCs w:val="28"/>
        </w:rPr>
        <w:t xml:space="preserve">, </w:t>
      </w:r>
      <w:r w:rsidRPr="00941B37">
        <w:rPr>
          <w:i/>
          <w:iCs/>
          <w:sz w:val="28"/>
          <w:szCs w:val="28"/>
        </w:rPr>
        <w:t xml:space="preserve">«Кунак </w:t>
      </w:r>
      <w:proofErr w:type="spellStart"/>
      <w:r w:rsidRPr="00941B37">
        <w:rPr>
          <w:i/>
          <w:iCs/>
          <w:sz w:val="28"/>
          <w:szCs w:val="28"/>
        </w:rPr>
        <w:t>каршылау</w:t>
      </w:r>
      <w:proofErr w:type="spellEnd"/>
      <w:r w:rsidRPr="00941B37">
        <w:rPr>
          <w:i/>
          <w:iCs/>
          <w:sz w:val="28"/>
          <w:szCs w:val="28"/>
        </w:rPr>
        <w:t>»</w:t>
      </w:r>
      <w:r w:rsidRPr="00941B37">
        <w:rPr>
          <w:sz w:val="28"/>
          <w:szCs w:val="28"/>
        </w:rPr>
        <w:t xml:space="preserve">, </w:t>
      </w:r>
      <w:r w:rsidRPr="00941B37">
        <w:rPr>
          <w:i/>
          <w:iCs/>
          <w:sz w:val="28"/>
          <w:szCs w:val="28"/>
        </w:rPr>
        <w:t>«</w:t>
      </w:r>
      <w:proofErr w:type="spellStart"/>
      <w:r w:rsidRPr="00941B37">
        <w:rPr>
          <w:i/>
          <w:iCs/>
          <w:sz w:val="28"/>
          <w:szCs w:val="28"/>
        </w:rPr>
        <w:t>Уенчык</w:t>
      </w:r>
      <w:proofErr w:type="spellEnd"/>
      <w:r w:rsidRPr="00941B37">
        <w:rPr>
          <w:i/>
          <w:iCs/>
          <w:sz w:val="28"/>
          <w:szCs w:val="28"/>
        </w:rPr>
        <w:t xml:space="preserve"> </w:t>
      </w:r>
      <w:proofErr w:type="spellStart"/>
      <w:r w:rsidRPr="00941B37">
        <w:rPr>
          <w:i/>
          <w:iCs/>
          <w:sz w:val="28"/>
          <w:szCs w:val="28"/>
        </w:rPr>
        <w:t>сорап</w:t>
      </w:r>
      <w:proofErr w:type="spellEnd"/>
      <w:r w:rsidRPr="00941B37">
        <w:rPr>
          <w:i/>
          <w:iCs/>
          <w:sz w:val="28"/>
          <w:szCs w:val="28"/>
        </w:rPr>
        <w:t xml:space="preserve"> ал»</w:t>
      </w:r>
      <w:r w:rsidRPr="00941B37">
        <w:rPr>
          <w:sz w:val="28"/>
          <w:szCs w:val="28"/>
        </w:rPr>
        <w:t>.</w:t>
      </w:r>
    </w:p>
    <w:p w:rsidR="00A42BB5" w:rsidRPr="00941B37" w:rsidRDefault="00A42BB5" w:rsidP="00A42BB5">
      <w:pPr>
        <w:pStyle w:val="a3"/>
        <w:rPr>
          <w:sz w:val="28"/>
          <w:szCs w:val="28"/>
        </w:rPr>
      </w:pPr>
      <w:r w:rsidRPr="00941B37">
        <w:rPr>
          <w:sz w:val="28"/>
          <w:szCs w:val="28"/>
        </w:rPr>
        <w:t xml:space="preserve">5-6 лет - </w:t>
      </w:r>
      <w:r w:rsidRPr="00941B37">
        <w:rPr>
          <w:i/>
          <w:iCs/>
          <w:sz w:val="28"/>
          <w:szCs w:val="28"/>
        </w:rPr>
        <w:t>«</w:t>
      </w:r>
      <w:proofErr w:type="spellStart"/>
      <w:r w:rsidRPr="00941B37">
        <w:rPr>
          <w:i/>
          <w:iCs/>
          <w:sz w:val="28"/>
          <w:szCs w:val="28"/>
        </w:rPr>
        <w:t>Гаилэдэ</w:t>
      </w:r>
      <w:proofErr w:type="spellEnd"/>
      <w:r w:rsidRPr="00941B37">
        <w:rPr>
          <w:i/>
          <w:iCs/>
          <w:sz w:val="28"/>
          <w:szCs w:val="28"/>
        </w:rPr>
        <w:t xml:space="preserve"> кем бар»</w:t>
      </w:r>
      <w:r w:rsidRPr="00941B37">
        <w:rPr>
          <w:sz w:val="28"/>
          <w:szCs w:val="28"/>
        </w:rPr>
        <w:t xml:space="preserve">, </w:t>
      </w:r>
      <w:r w:rsidRPr="00941B37">
        <w:rPr>
          <w:i/>
          <w:iCs/>
          <w:sz w:val="28"/>
          <w:szCs w:val="28"/>
        </w:rPr>
        <w:t>«</w:t>
      </w:r>
      <w:proofErr w:type="spellStart"/>
      <w:r w:rsidRPr="00941B37">
        <w:rPr>
          <w:i/>
          <w:iCs/>
          <w:sz w:val="28"/>
          <w:szCs w:val="28"/>
        </w:rPr>
        <w:t>Дорес</w:t>
      </w:r>
      <w:proofErr w:type="spellEnd"/>
      <w:r w:rsidRPr="00941B37">
        <w:rPr>
          <w:i/>
          <w:iCs/>
          <w:sz w:val="28"/>
          <w:szCs w:val="28"/>
        </w:rPr>
        <w:t xml:space="preserve"> сана»</w:t>
      </w:r>
      <w:r w:rsidRPr="00941B37">
        <w:rPr>
          <w:sz w:val="28"/>
          <w:szCs w:val="28"/>
        </w:rPr>
        <w:t>.</w:t>
      </w:r>
    </w:p>
    <w:p w:rsidR="00A42BB5" w:rsidRPr="00941B37" w:rsidRDefault="00A42BB5" w:rsidP="00A42BB5">
      <w:pPr>
        <w:pStyle w:val="a3"/>
        <w:rPr>
          <w:sz w:val="28"/>
          <w:szCs w:val="28"/>
        </w:rPr>
      </w:pPr>
      <w:r w:rsidRPr="00941B37">
        <w:rPr>
          <w:sz w:val="28"/>
          <w:szCs w:val="28"/>
        </w:rPr>
        <w:t xml:space="preserve">6-7 лет – </w:t>
      </w:r>
      <w:r w:rsidRPr="00941B37">
        <w:rPr>
          <w:i/>
          <w:iCs/>
          <w:sz w:val="28"/>
          <w:szCs w:val="28"/>
        </w:rPr>
        <w:t>«</w:t>
      </w:r>
      <w:proofErr w:type="spellStart"/>
      <w:r w:rsidRPr="00941B37">
        <w:rPr>
          <w:i/>
          <w:iCs/>
          <w:sz w:val="28"/>
          <w:szCs w:val="28"/>
        </w:rPr>
        <w:t>Телефоннан</w:t>
      </w:r>
      <w:proofErr w:type="spellEnd"/>
      <w:r w:rsidRPr="00941B37">
        <w:rPr>
          <w:i/>
          <w:iCs/>
          <w:sz w:val="28"/>
          <w:szCs w:val="28"/>
        </w:rPr>
        <w:t xml:space="preserve"> </w:t>
      </w:r>
      <w:proofErr w:type="spellStart"/>
      <w:r w:rsidRPr="00941B37">
        <w:rPr>
          <w:i/>
          <w:iCs/>
          <w:sz w:val="28"/>
          <w:szCs w:val="28"/>
        </w:rPr>
        <w:t>сойлэшу</w:t>
      </w:r>
      <w:proofErr w:type="spellEnd"/>
      <w:r w:rsidRPr="00941B37">
        <w:rPr>
          <w:i/>
          <w:iCs/>
          <w:sz w:val="28"/>
          <w:szCs w:val="28"/>
        </w:rPr>
        <w:t>»</w:t>
      </w:r>
      <w:r w:rsidRPr="00941B37">
        <w:rPr>
          <w:sz w:val="28"/>
          <w:szCs w:val="28"/>
        </w:rPr>
        <w:t xml:space="preserve">, </w:t>
      </w:r>
      <w:r w:rsidRPr="00941B37">
        <w:rPr>
          <w:i/>
          <w:iCs/>
          <w:sz w:val="28"/>
          <w:szCs w:val="28"/>
        </w:rPr>
        <w:t>«</w:t>
      </w:r>
      <w:proofErr w:type="spellStart"/>
      <w:r w:rsidRPr="00941B37">
        <w:rPr>
          <w:i/>
          <w:iCs/>
          <w:sz w:val="28"/>
          <w:szCs w:val="28"/>
        </w:rPr>
        <w:t>Кафега</w:t>
      </w:r>
      <w:proofErr w:type="spellEnd"/>
      <w:r w:rsidRPr="00941B37">
        <w:rPr>
          <w:i/>
          <w:iCs/>
          <w:sz w:val="28"/>
          <w:szCs w:val="28"/>
        </w:rPr>
        <w:t xml:space="preserve"> </w:t>
      </w:r>
      <w:proofErr w:type="spellStart"/>
      <w:r w:rsidRPr="00941B37">
        <w:rPr>
          <w:i/>
          <w:iCs/>
          <w:sz w:val="28"/>
          <w:szCs w:val="28"/>
        </w:rPr>
        <w:t>барабыз</w:t>
      </w:r>
      <w:proofErr w:type="spellEnd"/>
      <w:r w:rsidRPr="00941B37">
        <w:rPr>
          <w:i/>
          <w:iCs/>
          <w:sz w:val="28"/>
          <w:szCs w:val="28"/>
        </w:rPr>
        <w:t>»</w:t>
      </w:r>
      <w:r w:rsidRPr="00941B37">
        <w:rPr>
          <w:sz w:val="28"/>
          <w:szCs w:val="28"/>
        </w:rPr>
        <w:t xml:space="preserve">, </w:t>
      </w:r>
      <w:r w:rsidRPr="00941B37">
        <w:rPr>
          <w:i/>
          <w:iCs/>
          <w:sz w:val="28"/>
          <w:szCs w:val="28"/>
        </w:rPr>
        <w:t>«</w:t>
      </w:r>
      <w:proofErr w:type="spellStart"/>
      <w:r w:rsidRPr="00941B37">
        <w:rPr>
          <w:i/>
          <w:iCs/>
          <w:sz w:val="28"/>
          <w:szCs w:val="28"/>
        </w:rPr>
        <w:t>Син</w:t>
      </w:r>
      <w:proofErr w:type="spellEnd"/>
      <w:r w:rsidRPr="00941B37">
        <w:rPr>
          <w:i/>
          <w:iCs/>
          <w:sz w:val="28"/>
          <w:szCs w:val="28"/>
        </w:rPr>
        <w:t xml:space="preserve"> </w:t>
      </w:r>
      <w:proofErr w:type="spellStart"/>
      <w:r w:rsidRPr="00941B37">
        <w:rPr>
          <w:i/>
          <w:iCs/>
          <w:sz w:val="28"/>
          <w:szCs w:val="28"/>
        </w:rPr>
        <w:t>нишлисен</w:t>
      </w:r>
      <w:proofErr w:type="spellEnd"/>
      <w:r w:rsidRPr="00941B37">
        <w:rPr>
          <w:i/>
          <w:iCs/>
          <w:sz w:val="28"/>
          <w:szCs w:val="28"/>
        </w:rPr>
        <w:t>?»</w:t>
      </w:r>
      <w:r w:rsidRPr="00941B37">
        <w:rPr>
          <w:sz w:val="28"/>
          <w:szCs w:val="28"/>
        </w:rPr>
        <w:t>.</w:t>
      </w:r>
    </w:p>
    <w:p w:rsidR="00A42BB5" w:rsidRPr="00941B37" w:rsidRDefault="00A42BB5" w:rsidP="00A42BB5">
      <w:pPr>
        <w:pStyle w:val="a3"/>
        <w:rPr>
          <w:sz w:val="28"/>
          <w:szCs w:val="28"/>
        </w:rPr>
      </w:pPr>
      <w:r w:rsidRPr="00941B37">
        <w:rPr>
          <w:sz w:val="28"/>
          <w:szCs w:val="28"/>
        </w:rPr>
        <w:lastRenderedPageBreak/>
        <w:t xml:space="preserve">2. Познание </w:t>
      </w:r>
      <w:r w:rsidRPr="00941B37">
        <w:rPr>
          <w:i/>
          <w:iCs/>
          <w:sz w:val="28"/>
          <w:szCs w:val="28"/>
        </w:rPr>
        <w:t xml:space="preserve">(счет, цвета, </w:t>
      </w:r>
      <w:proofErr w:type="spellStart"/>
      <w:r w:rsidRPr="00941B37">
        <w:rPr>
          <w:i/>
          <w:iCs/>
          <w:sz w:val="28"/>
          <w:szCs w:val="28"/>
        </w:rPr>
        <w:t>величина</w:t>
      </w:r>
      <w:proofErr w:type="gramStart"/>
      <w:r w:rsidRPr="00941B37">
        <w:rPr>
          <w:i/>
          <w:iCs/>
          <w:sz w:val="28"/>
          <w:szCs w:val="28"/>
        </w:rPr>
        <w:t>,</w:t>
      </w:r>
      <w:r w:rsidRPr="00941B37">
        <w:rPr>
          <w:rStyle w:val="a4"/>
          <w:i/>
          <w:iCs/>
          <w:sz w:val="28"/>
          <w:szCs w:val="28"/>
        </w:rPr>
        <w:t>ф</w:t>
      </w:r>
      <w:proofErr w:type="gramEnd"/>
      <w:r w:rsidRPr="00941B37">
        <w:rPr>
          <w:rStyle w:val="a4"/>
          <w:i/>
          <w:iCs/>
          <w:sz w:val="28"/>
          <w:szCs w:val="28"/>
        </w:rPr>
        <w:t>орма</w:t>
      </w:r>
      <w:proofErr w:type="spellEnd"/>
      <w:r w:rsidRPr="00941B37">
        <w:rPr>
          <w:i/>
          <w:iCs/>
          <w:sz w:val="28"/>
          <w:szCs w:val="28"/>
        </w:rPr>
        <w:t>, ориентировка во времени)</w:t>
      </w:r>
      <w:r w:rsidRPr="00941B37">
        <w:rPr>
          <w:sz w:val="28"/>
          <w:szCs w:val="28"/>
        </w:rPr>
        <w:t>; окружающий мир – экскурсии, явления природы, предметный мир.</w:t>
      </w:r>
    </w:p>
    <w:p w:rsidR="00A42BB5" w:rsidRPr="00941B37" w:rsidRDefault="00A42BB5" w:rsidP="00A42BB5">
      <w:pPr>
        <w:pStyle w:val="a3"/>
        <w:rPr>
          <w:sz w:val="28"/>
          <w:szCs w:val="28"/>
        </w:rPr>
      </w:pPr>
      <w:r w:rsidRPr="00941B37">
        <w:rPr>
          <w:sz w:val="28"/>
          <w:szCs w:val="28"/>
        </w:rPr>
        <w:t>3. Художественная литература – театрализация сказок, чтение стихов, просмотр мультфильмов.</w:t>
      </w:r>
    </w:p>
    <w:p w:rsidR="00A42BB5" w:rsidRPr="00941B37" w:rsidRDefault="00A42BB5" w:rsidP="00A42BB5">
      <w:pPr>
        <w:pStyle w:val="a3"/>
        <w:rPr>
          <w:sz w:val="28"/>
          <w:szCs w:val="28"/>
        </w:rPr>
      </w:pPr>
      <w:r w:rsidRPr="00941B37">
        <w:rPr>
          <w:sz w:val="28"/>
          <w:szCs w:val="28"/>
        </w:rPr>
        <w:t xml:space="preserve">4. Физическая культура и здоровье </w:t>
      </w:r>
      <w:r w:rsidRPr="00941B37">
        <w:rPr>
          <w:i/>
          <w:iCs/>
          <w:sz w:val="28"/>
          <w:szCs w:val="28"/>
        </w:rPr>
        <w:t>(физ. минутки, гимнастика и т. д.)</w:t>
      </w:r>
    </w:p>
    <w:p w:rsidR="00A42BB5" w:rsidRPr="00941B37" w:rsidRDefault="00A42BB5" w:rsidP="00A42BB5">
      <w:pPr>
        <w:pStyle w:val="a3"/>
        <w:rPr>
          <w:sz w:val="28"/>
          <w:szCs w:val="28"/>
        </w:rPr>
      </w:pPr>
      <w:r w:rsidRPr="00941B37">
        <w:rPr>
          <w:sz w:val="28"/>
          <w:szCs w:val="28"/>
        </w:rPr>
        <w:t>5. Музыка (</w:t>
      </w:r>
      <w:r w:rsidRPr="00941B37">
        <w:rPr>
          <w:i/>
          <w:iCs/>
          <w:sz w:val="28"/>
          <w:szCs w:val="28"/>
        </w:rPr>
        <w:t>«</w:t>
      </w:r>
      <w:proofErr w:type="spellStart"/>
      <w:r w:rsidRPr="00941B37">
        <w:rPr>
          <w:i/>
          <w:iCs/>
          <w:sz w:val="28"/>
          <w:szCs w:val="28"/>
        </w:rPr>
        <w:t>Шома</w:t>
      </w:r>
      <w:proofErr w:type="spellEnd"/>
      <w:r w:rsidRPr="00941B37">
        <w:rPr>
          <w:i/>
          <w:iCs/>
          <w:sz w:val="28"/>
          <w:szCs w:val="28"/>
        </w:rPr>
        <w:t xml:space="preserve"> бас»</w:t>
      </w:r>
      <w:r w:rsidRPr="00941B37">
        <w:rPr>
          <w:sz w:val="28"/>
          <w:szCs w:val="28"/>
        </w:rPr>
        <w:t xml:space="preserve">, </w:t>
      </w:r>
      <w:r w:rsidRPr="00941B37">
        <w:rPr>
          <w:i/>
          <w:iCs/>
          <w:sz w:val="28"/>
          <w:szCs w:val="28"/>
        </w:rPr>
        <w:t xml:space="preserve">«Бии </w:t>
      </w:r>
      <w:proofErr w:type="spellStart"/>
      <w:r w:rsidRPr="00941B37">
        <w:rPr>
          <w:i/>
          <w:iCs/>
          <w:sz w:val="28"/>
          <w:szCs w:val="28"/>
        </w:rPr>
        <w:t>итек-читеклэр</w:t>
      </w:r>
      <w:proofErr w:type="spellEnd"/>
      <w:r w:rsidRPr="00941B37">
        <w:rPr>
          <w:i/>
          <w:iCs/>
          <w:sz w:val="28"/>
          <w:szCs w:val="28"/>
        </w:rPr>
        <w:t>»</w:t>
      </w:r>
      <w:r w:rsidRPr="00941B37">
        <w:rPr>
          <w:sz w:val="28"/>
          <w:szCs w:val="28"/>
        </w:rPr>
        <w:t xml:space="preserve">, </w:t>
      </w:r>
      <w:r w:rsidRPr="00941B37">
        <w:rPr>
          <w:i/>
          <w:iCs/>
          <w:sz w:val="28"/>
          <w:szCs w:val="28"/>
        </w:rPr>
        <w:t>«Танцы народов Поволжья»</w:t>
      </w:r>
      <w:r w:rsidRPr="00941B37">
        <w:rPr>
          <w:sz w:val="28"/>
          <w:szCs w:val="28"/>
        </w:rPr>
        <w:t xml:space="preserve"> и т. д.).</w:t>
      </w:r>
    </w:p>
    <w:p w:rsidR="00A42BB5" w:rsidRPr="00941B37" w:rsidRDefault="00A42BB5" w:rsidP="00A42BB5">
      <w:pPr>
        <w:pStyle w:val="a3"/>
        <w:rPr>
          <w:sz w:val="28"/>
          <w:szCs w:val="28"/>
        </w:rPr>
      </w:pPr>
      <w:r w:rsidRPr="00941B37">
        <w:rPr>
          <w:sz w:val="28"/>
          <w:szCs w:val="28"/>
        </w:rPr>
        <w:t xml:space="preserve">6. Художественно-эстетическая деятельность </w:t>
      </w:r>
      <w:r w:rsidRPr="00941B37">
        <w:rPr>
          <w:i/>
          <w:iCs/>
          <w:sz w:val="28"/>
          <w:szCs w:val="28"/>
        </w:rPr>
        <w:t>(работа в тетрадях, рисование)</w:t>
      </w:r>
      <w:r w:rsidRPr="00941B37">
        <w:rPr>
          <w:sz w:val="28"/>
          <w:szCs w:val="28"/>
        </w:rPr>
        <w:t>.</w:t>
      </w:r>
    </w:p>
    <w:p w:rsidR="00A42BB5" w:rsidRPr="00941B37" w:rsidRDefault="00A42BB5" w:rsidP="00A42BB5">
      <w:pPr>
        <w:pStyle w:val="a3"/>
        <w:rPr>
          <w:sz w:val="28"/>
          <w:szCs w:val="28"/>
        </w:rPr>
      </w:pPr>
      <w:r w:rsidRPr="00941B37">
        <w:rPr>
          <w:sz w:val="28"/>
          <w:szCs w:val="28"/>
        </w:rPr>
        <w:t xml:space="preserve">Уважаемые коллеги, уважаемые </w:t>
      </w:r>
      <w:r w:rsidRPr="00941B37">
        <w:rPr>
          <w:rStyle w:val="a4"/>
          <w:sz w:val="28"/>
          <w:szCs w:val="28"/>
        </w:rPr>
        <w:t>родители</w:t>
      </w:r>
      <w:r w:rsidRPr="00941B37">
        <w:rPr>
          <w:sz w:val="28"/>
          <w:szCs w:val="28"/>
        </w:rPr>
        <w:t xml:space="preserve">, работа над </w:t>
      </w:r>
      <w:r w:rsidRPr="00941B37">
        <w:rPr>
          <w:rStyle w:val="a4"/>
          <w:sz w:val="28"/>
          <w:szCs w:val="28"/>
        </w:rPr>
        <w:t>развитием татарской</w:t>
      </w:r>
      <w:r w:rsidRPr="00941B37">
        <w:rPr>
          <w:sz w:val="28"/>
          <w:szCs w:val="28"/>
        </w:rPr>
        <w:t xml:space="preserve"> речи дошкольников тесно связана с </w:t>
      </w:r>
      <w:proofErr w:type="spellStart"/>
      <w:r w:rsidRPr="00941B37">
        <w:rPr>
          <w:sz w:val="28"/>
          <w:szCs w:val="28"/>
        </w:rPr>
        <w:t>воспитательно</w:t>
      </w:r>
      <w:proofErr w:type="spellEnd"/>
      <w:r w:rsidRPr="00941B37">
        <w:rPr>
          <w:sz w:val="28"/>
          <w:szCs w:val="28"/>
        </w:rPr>
        <w:t xml:space="preserve">-образовательной работой по всем разделам программы детского сада. </w:t>
      </w:r>
    </w:p>
    <w:p w:rsidR="00A42BB5" w:rsidRPr="00941B37" w:rsidRDefault="00A42BB5" w:rsidP="00A42BB5">
      <w:pPr>
        <w:pStyle w:val="a3"/>
        <w:rPr>
          <w:sz w:val="28"/>
          <w:szCs w:val="28"/>
        </w:rPr>
      </w:pPr>
      <w:r w:rsidRPr="00941B37">
        <w:rPr>
          <w:sz w:val="28"/>
          <w:szCs w:val="28"/>
        </w:rPr>
        <w:t xml:space="preserve">Гармоничный союз супругов, своеобразный синтез материнского и отцовского воспитания – важнейшее условие нормального </w:t>
      </w:r>
      <w:r w:rsidRPr="00941B37">
        <w:rPr>
          <w:rStyle w:val="a4"/>
          <w:sz w:val="28"/>
          <w:szCs w:val="28"/>
        </w:rPr>
        <w:t>развития детей в семье</w:t>
      </w:r>
      <w:r w:rsidRPr="00941B37">
        <w:rPr>
          <w:sz w:val="28"/>
          <w:szCs w:val="28"/>
        </w:rPr>
        <w:t xml:space="preserve">, </w:t>
      </w:r>
      <w:r w:rsidRPr="00941B37">
        <w:rPr>
          <w:rStyle w:val="a4"/>
          <w:sz w:val="28"/>
          <w:szCs w:val="28"/>
        </w:rPr>
        <w:t>формирования</w:t>
      </w:r>
      <w:r w:rsidRPr="00941B37">
        <w:rPr>
          <w:sz w:val="28"/>
          <w:szCs w:val="28"/>
        </w:rPr>
        <w:t xml:space="preserve"> личности с адекватным поведением, в том числе </w:t>
      </w:r>
      <w:r w:rsidRPr="00941B37">
        <w:rPr>
          <w:rStyle w:val="a4"/>
          <w:sz w:val="28"/>
          <w:szCs w:val="28"/>
        </w:rPr>
        <w:t>языковым</w:t>
      </w:r>
      <w:r w:rsidRPr="00941B37">
        <w:rPr>
          <w:sz w:val="28"/>
          <w:szCs w:val="28"/>
        </w:rPr>
        <w:t>.</w:t>
      </w:r>
    </w:p>
    <w:p w:rsidR="00D93F3E" w:rsidRPr="00941B37" w:rsidRDefault="00D93F3E" w:rsidP="00A42BB5">
      <w:pPr>
        <w:pStyle w:val="a3"/>
        <w:rPr>
          <w:sz w:val="28"/>
          <w:szCs w:val="28"/>
          <w:u w:val="single"/>
        </w:rPr>
      </w:pPr>
    </w:p>
    <w:p w:rsidR="00D93F3E" w:rsidRPr="00941B37" w:rsidRDefault="00D93F3E" w:rsidP="00A42BB5">
      <w:pPr>
        <w:pStyle w:val="a3"/>
        <w:rPr>
          <w:sz w:val="28"/>
          <w:szCs w:val="28"/>
          <w:u w:val="single"/>
        </w:rPr>
      </w:pPr>
    </w:p>
    <w:p w:rsidR="00D93F3E" w:rsidRPr="00941B37" w:rsidRDefault="00D93F3E" w:rsidP="00A42BB5">
      <w:pPr>
        <w:pStyle w:val="a3"/>
        <w:rPr>
          <w:sz w:val="28"/>
          <w:szCs w:val="28"/>
          <w:u w:val="single"/>
        </w:rPr>
      </w:pPr>
    </w:p>
    <w:p w:rsidR="00D93F3E" w:rsidRDefault="00D93F3E"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Default="00CA2D04" w:rsidP="00A42BB5">
      <w:pPr>
        <w:pStyle w:val="a3"/>
        <w:rPr>
          <w:sz w:val="28"/>
          <w:szCs w:val="28"/>
          <w:u w:val="single"/>
        </w:rPr>
      </w:pPr>
    </w:p>
    <w:p w:rsidR="00CA2D04" w:rsidRPr="00941B37" w:rsidRDefault="00CA2D04" w:rsidP="00A42BB5">
      <w:pPr>
        <w:pStyle w:val="a3"/>
        <w:rPr>
          <w:sz w:val="28"/>
          <w:szCs w:val="28"/>
          <w:u w:val="single"/>
        </w:rPr>
      </w:pPr>
    </w:p>
    <w:p w:rsidR="00A42BB5" w:rsidRPr="00941B37" w:rsidRDefault="00A42BB5" w:rsidP="00A42BB5">
      <w:pPr>
        <w:pStyle w:val="a3"/>
        <w:rPr>
          <w:sz w:val="28"/>
          <w:szCs w:val="28"/>
        </w:rPr>
      </w:pPr>
      <w:r w:rsidRPr="00941B37">
        <w:rPr>
          <w:sz w:val="28"/>
          <w:szCs w:val="28"/>
          <w:u w:val="single"/>
        </w:rPr>
        <w:lastRenderedPageBreak/>
        <w:t>Список литературы</w:t>
      </w:r>
      <w:r w:rsidRPr="00941B37">
        <w:rPr>
          <w:sz w:val="28"/>
          <w:szCs w:val="28"/>
        </w:rPr>
        <w:t>:</w:t>
      </w:r>
    </w:p>
    <w:p w:rsidR="00A42BB5" w:rsidRPr="00941B37" w:rsidRDefault="00A42BB5" w:rsidP="00A42BB5">
      <w:pPr>
        <w:pStyle w:val="a3"/>
        <w:rPr>
          <w:sz w:val="28"/>
          <w:szCs w:val="28"/>
        </w:rPr>
      </w:pPr>
      <w:r w:rsidRPr="00941B37">
        <w:rPr>
          <w:sz w:val="28"/>
          <w:szCs w:val="28"/>
          <w:u w:val="single"/>
        </w:rPr>
        <w:t>1. Издание</w:t>
      </w:r>
      <w:r w:rsidRPr="00941B37">
        <w:rPr>
          <w:sz w:val="28"/>
          <w:szCs w:val="28"/>
        </w:rPr>
        <w:t xml:space="preserve">: </w:t>
      </w:r>
      <w:r w:rsidRPr="00941B37">
        <w:rPr>
          <w:i/>
          <w:iCs/>
          <w:sz w:val="28"/>
          <w:szCs w:val="28"/>
        </w:rPr>
        <w:t>«Социологические исследования»</w:t>
      </w:r>
      <w:r w:rsidRPr="00941B37">
        <w:rPr>
          <w:sz w:val="28"/>
          <w:szCs w:val="28"/>
        </w:rPr>
        <w:t xml:space="preserve"> - 2012г., №1, стр. 65-68.</w:t>
      </w:r>
    </w:p>
    <w:p w:rsidR="00A42BB5" w:rsidRPr="00941B37" w:rsidRDefault="00A42BB5" w:rsidP="00A42BB5">
      <w:pPr>
        <w:pStyle w:val="a3"/>
        <w:rPr>
          <w:sz w:val="28"/>
          <w:szCs w:val="28"/>
        </w:rPr>
      </w:pPr>
      <w:r w:rsidRPr="00941B37">
        <w:rPr>
          <w:sz w:val="28"/>
          <w:szCs w:val="28"/>
        </w:rPr>
        <w:t>2. Дошкольное воспитание №3, 2009г., стр. 34.</w:t>
      </w:r>
    </w:p>
    <w:p w:rsidR="00A42BB5" w:rsidRPr="00941B37" w:rsidRDefault="00A42BB5" w:rsidP="00A42BB5">
      <w:pPr>
        <w:pStyle w:val="a3"/>
        <w:rPr>
          <w:sz w:val="28"/>
          <w:szCs w:val="28"/>
        </w:rPr>
      </w:pPr>
      <w:r w:rsidRPr="00941B37">
        <w:rPr>
          <w:sz w:val="28"/>
          <w:szCs w:val="28"/>
        </w:rPr>
        <w:t>3. Дошкольное воспитание №3, 2009г., стр. 60.</w:t>
      </w:r>
    </w:p>
    <w:p w:rsidR="00A42BB5" w:rsidRPr="00941B37" w:rsidRDefault="00A42BB5" w:rsidP="00A42BB5">
      <w:pPr>
        <w:pStyle w:val="a3"/>
        <w:rPr>
          <w:sz w:val="28"/>
          <w:szCs w:val="28"/>
        </w:rPr>
      </w:pPr>
      <w:r w:rsidRPr="00941B37">
        <w:rPr>
          <w:sz w:val="28"/>
          <w:szCs w:val="28"/>
        </w:rPr>
        <w:t xml:space="preserve">4. </w:t>
      </w:r>
      <w:r w:rsidRPr="00941B37">
        <w:rPr>
          <w:i/>
          <w:iCs/>
          <w:sz w:val="28"/>
          <w:szCs w:val="28"/>
        </w:rPr>
        <w:t>«На поляне детства»</w:t>
      </w:r>
      <w:r w:rsidRPr="00941B37">
        <w:rPr>
          <w:sz w:val="28"/>
          <w:szCs w:val="28"/>
        </w:rPr>
        <w:t xml:space="preserve"> К. В. Закирова, 2011г., редакционно-издательский центр.</w:t>
      </w:r>
    </w:p>
    <w:p w:rsidR="00A42BB5" w:rsidRPr="00941B37" w:rsidRDefault="00A42BB5" w:rsidP="00A42BB5">
      <w:pPr>
        <w:pStyle w:val="a3"/>
        <w:rPr>
          <w:sz w:val="28"/>
          <w:szCs w:val="28"/>
        </w:rPr>
      </w:pPr>
      <w:r w:rsidRPr="00941B37">
        <w:rPr>
          <w:sz w:val="28"/>
          <w:szCs w:val="28"/>
        </w:rPr>
        <w:t xml:space="preserve">5. </w:t>
      </w:r>
      <w:r w:rsidRPr="00941B37">
        <w:rPr>
          <w:i/>
          <w:iCs/>
          <w:sz w:val="28"/>
          <w:szCs w:val="28"/>
        </w:rPr>
        <w:t>«Воспитание и обучение в детском году»</w:t>
      </w:r>
      <w:r w:rsidRPr="00941B37">
        <w:rPr>
          <w:sz w:val="28"/>
          <w:szCs w:val="28"/>
        </w:rPr>
        <w:t xml:space="preserve">, Казань, </w:t>
      </w:r>
      <w:r w:rsidRPr="00941B37">
        <w:rPr>
          <w:i/>
          <w:iCs/>
          <w:sz w:val="28"/>
          <w:szCs w:val="28"/>
        </w:rPr>
        <w:t>«</w:t>
      </w:r>
      <w:proofErr w:type="spellStart"/>
      <w:r w:rsidRPr="00941B37">
        <w:rPr>
          <w:i/>
          <w:iCs/>
          <w:sz w:val="28"/>
          <w:szCs w:val="28"/>
        </w:rPr>
        <w:t>Мэгариф</w:t>
      </w:r>
      <w:proofErr w:type="spellEnd"/>
      <w:r w:rsidRPr="00941B37">
        <w:rPr>
          <w:i/>
          <w:iCs/>
          <w:sz w:val="28"/>
          <w:szCs w:val="28"/>
        </w:rPr>
        <w:t>»</w:t>
      </w:r>
      <w:r w:rsidRPr="00941B37">
        <w:rPr>
          <w:sz w:val="28"/>
          <w:szCs w:val="28"/>
        </w:rPr>
        <w:t xml:space="preserve">, </w:t>
      </w:r>
      <w:proofErr w:type="spellStart"/>
      <w:r w:rsidRPr="00941B37">
        <w:rPr>
          <w:sz w:val="28"/>
          <w:szCs w:val="28"/>
        </w:rPr>
        <w:t>нэшрияты</w:t>
      </w:r>
      <w:proofErr w:type="spellEnd"/>
      <w:r w:rsidRPr="00941B37">
        <w:rPr>
          <w:sz w:val="28"/>
          <w:szCs w:val="28"/>
        </w:rPr>
        <w:t>, 2013г.</w:t>
      </w:r>
    </w:p>
    <w:p w:rsidR="00A42BB5" w:rsidRPr="00941B37" w:rsidRDefault="00A42BB5" w:rsidP="00A42BB5">
      <w:pPr>
        <w:pStyle w:val="a3"/>
        <w:rPr>
          <w:sz w:val="28"/>
          <w:szCs w:val="28"/>
        </w:rPr>
      </w:pPr>
      <w:r w:rsidRPr="00941B37">
        <w:rPr>
          <w:sz w:val="28"/>
          <w:szCs w:val="28"/>
        </w:rPr>
        <w:t xml:space="preserve">6. </w:t>
      </w:r>
      <w:r w:rsidRPr="00941B37">
        <w:rPr>
          <w:i/>
          <w:iCs/>
          <w:sz w:val="28"/>
          <w:szCs w:val="28"/>
        </w:rPr>
        <w:t>«</w:t>
      </w:r>
      <w:proofErr w:type="gramStart"/>
      <w:r w:rsidRPr="00941B37">
        <w:rPr>
          <w:i/>
          <w:iCs/>
          <w:sz w:val="28"/>
          <w:szCs w:val="28"/>
        </w:rPr>
        <w:t>Профессиональная</w:t>
      </w:r>
      <w:proofErr w:type="gramEnd"/>
      <w:r w:rsidRPr="00941B37">
        <w:rPr>
          <w:i/>
          <w:iCs/>
          <w:sz w:val="28"/>
          <w:szCs w:val="28"/>
        </w:rPr>
        <w:t xml:space="preserve"> </w:t>
      </w:r>
      <w:proofErr w:type="spellStart"/>
      <w:r w:rsidRPr="00941B37">
        <w:rPr>
          <w:i/>
          <w:iCs/>
          <w:sz w:val="28"/>
          <w:szCs w:val="28"/>
        </w:rPr>
        <w:t>самоактуализация</w:t>
      </w:r>
      <w:proofErr w:type="spellEnd"/>
      <w:r w:rsidRPr="00941B37">
        <w:rPr>
          <w:i/>
          <w:iCs/>
          <w:sz w:val="28"/>
          <w:szCs w:val="28"/>
        </w:rPr>
        <w:t xml:space="preserve"> учителя»</w:t>
      </w:r>
      <w:r w:rsidRPr="00941B37">
        <w:rPr>
          <w:sz w:val="28"/>
          <w:szCs w:val="28"/>
        </w:rPr>
        <w:t xml:space="preserve">. </w:t>
      </w:r>
      <w:r w:rsidRPr="00941B37">
        <w:rPr>
          <w:i/>
          <w:iCs/>
          <w:sz w:val="28"/>
          <w:szCs w:val="28"/>
        </w:rPr>
        <w:t>«</w:t>
      </w:r>
      <w:proofErr w:type="spellStart"/>
      <w:r w:rsidRPr="00941B37">
        <w:rPr>
          <w:i/>
          <w:iCs/>
          <w:sz w:val="28"/>
          <w:szCs w:val="28"/>
        </w:rPr>
        <w:t>Мэгариф</w:t>
      </w:r>
      <w:proofErr w:type="spellEnd"/>
      <w:r w:rsidRPr="00941B37">
        <w:rPr>
          <w:i/>
          <w:iCs/>
          <w:sz w:val="28"/>
          <w:szCs w:val="28"/>
        </w:rPr>
        <w:t>»</w:t>
      </w:r>
      <w:r w:rsidRPr="00941B37">
        <w:rPr>
          <w:sz w:val="28"/>
          <w:szCs w:val="28"/>
        </w:rPr>
        <w:t>, №4, 2012г., стр. 3-6.</w:t>
      </w:r>
    </w:p>
    <w:p w:rsidR="00A42BB5" w:rsidRPr="00941B37" w:rsidRDefault="00A42BB5" w:rsidP="00A42BB5">
      <w:pPr>
        <w:pStyle w:val="a3"/>
        <w:rPr>
          <w:sz w:val="28"/>
          <w:szCs w:val="28"/>
        </w:rPr>
      </w:pPr>
      <w:r w:rsidRPr="00941B37">
        <w:rPr>
          <w:sz w:val="28"/>
          <w:szCs w:val="28"/>
        </w:rPr>
        <w:t xml:space="preserve">7. </w:t>
      </w:r>
      <w:r w:rsidRPr="00941B37">
        <w:rPr>
          <w:i/>
          <w:iCs/>
          <w:sz w:val="28"/>
          <w:szCs w:val="28"/>
        </w:rPr>
        <w:t>«Современные технологии в образовательной практике РТ»</w:t>
      </w:r>
      <w:r w:rsidRPr="00941B37">
        <w:rPr>
          <w:sz w:val="28"/>
          <w:szCs w:val="28"/>
        </w:rPr>
        <w:t xml:space="preserve">, </w:t>
      </w:r>
      <w:r w:rsidRPr="00941B37">
        <w:rPr>
          <w:i/>
          <w:iCs/>
          <w:sz w:val="28"/>
          <w:szCs w:val="28"/>
        </w:rPr>
        <w:t>«</w:t>
      </w:r>
      <w:proofErr w:type="spellStart"/>
      <w:r w:rsidRPr="00941B37">
        <w:rPr>
          <w:i/>
          <w:iCs/>
          <w:sz w:val="28"/>
          <w:szCs w:val="28"/>
        </w:rPr>
        <w:t>Мэгариф</w:t>
      </w:r>
      <w:proofErr w:type="spellEnd"/>
      <w:r w:rsidRPr="00941B37">
        <w:rPr>
          <w:i/>
          <w:iCs/>
          <w:sz w:val="28"/>
          <w:szCs w:val="28"/>
        </w:rPr>
        <w:t>»</w:t>
      </w:r>
      <w:r w:rsidRPr="00941B37">
        <w:rPr>
          <w:sz w:val="28"/>
          <w:szCs w:val="28"/>
        </w:rPr>
        <w:t>, №9, 2012г., стр. 3-5.</w:t>
      </w:r>
    </w:p>
    <w:p w:rsidR="00A42BB5" w:rsidRPr="00941B37" w:rsidRDefault="00A42BB5" w:rsidP="00A42BB5">
      <w:pPr>
        <w:pStyle w:val="a3"/>
        <w:rPr>
          <w:sz w:val="28"/>
          <w:szCs w:val="28"/>
        </w:rPr>
      </w:pPr>
      <w:r w:rsidRPr="00941B37">
        <w:rPr>
          <w:sz w:val="28"/>
          <w:szCs w:val="28"/>
        </w:rPr>
        <w:t xml:space="preserve">8. </w:t>
      </w:r>
      <w:r w:rsidRPr="00941B37">
        <w:rPr>
          <w:i/>
          <w:iCs/>
          <w:sz w:val="28"/>
          <w:szCs w:val="28"/>
        </w:rPr>
        <w:t>«</w:t>
      </w:r>
      <w:r w:rsidRPr="00941B37">
        <w:rPr>
          <w:rStyle w:val="a4"/>
          <w:i/>
          <w:iCs/>
          <w:sz w:val="28"/>
          <w:szCs w:val="28"/>
        </w:rPr>
        <w:t>Русскоязычным детям татарский язык и литература</w:t>
      </w:r>
      <w:r w:rsidRPr="00941B37">
        <w:rPr>
          <w:i/>
          <w:iCs/>
          <w:sz w:val="28"/>
          <w:szCs w:val="28"/>
        </w:rPr>
        <w:t>»</w:t>
      </w:r>
      <w:r w:rsidRPr="00941B37">
        <w:rPr>
          <w:sz w:val="28"/>
          <w:szCs w:val="28"/>
        </w:rPr>
        <w:t xml:space="preserve">. </w:t>
      </w:r>
      <w:proofErr w:type="spellStart"/>
      <w:r w:rsidRPr="00941B37">
        <w:rPr>
          <w:sz w:val="28"/>
          <w:szCs w:val="28"/>
        </w:rPr>
        <w:t>Зайнуллина</w:t>
      </w:r>
      <w:proofErr w:type="spellEnd"/>
      <w:r w:rsidRPr="00941B37">
        <w:rPr>
          <w:sz w:val="28"/>
          <w:szCs w:val="28"/>
        </w:rPr>
        <w:t xml:space="preserve"> Г. </w:t>
      </w:r>
      <w:r w:rsidRPr="00941B37">
        <w:rPr>
          <w:i/>
          <w:iCs/>
          <w:sz w:val="28"/>
          <w:szCs w:val="28"/>
        </w:rPr>
        <w:t>«</w:t>
      </w:r>
      <w:proofErr w:type="spellStart"/>
      <w:r w:rsidRPr="00941B37">
        <w:rPr>
          <w:i/>
          <w:iCs/>
          <w:sz w:val="28"/>
          <w:szCs w:val="28"/>
        </w:rPr>
        <w:t>Мэгариф</w:t>
      </w:r>
      <w:proofErr w:type="spellEnd"/>
      <w:r w:rsidRPr="00941B37">
        <w:rPr>
          <w:i/>
          <w:iCs/>
          <w:sz w:val="28"/>
          <w:szCs w:val="28"/>
        </w:rPr>
        <w:t>»</w:t>
      </w:r>
      <w:r w:rsidRPr="00941B37">
        <w:rPr>
          <w:sz w:val="28"/>
          <w:szCs w:val="28"/>
        </w:rPr>
        <w:t>, №12, 2013г.</w:t>
      </w:r>
    </w:p>
    <w:p w:rsidR="00A42BB5" w:rsidRPr="00941B37" w:rsidRDefault="00A42BB5" w:rsidP="00A42BB5">
      <w:pPr>
        <w:pStyle w:val="a3"/>
        <w:rPr>
          <w:sz w:val="28"/>
          <w:szCs w:val="28"/>
        </w:rPr>
      </w:pPr>
      <w:r w:rsidRPr="00941B37">
        <w:rPr>
          <w:sz w:val="28"/>
          <w:szCs w:val="28"/>
        </w:rPr>
        <w:t xml:space="preserve">9. Наука и школа «Линия </w:t>
      </w:r>
      <w:r w:rsidRPr="00941B37">
        <w:rPr>
          <w:rStyle w:val="a4"/>
          <w:sz w:val="28"/>
          <w:szCs w:val="28"/>
        </w:rPr>
        <w:t>развития</w:t>
      </w:r>
      <w:r w:rsidRPr="00941B37">
        <w:rPr>
          <w:sz w:val="28"/>
          <w:szCs w:val="28"/>
        </w:rPr>
        <w:t xml:space="preserve"> ребенка от модели выпускника ДОУ к модели выпускника начальной школы», Л. Рахматуллина, №8, 2013г., стр. 21-26.</w:t>
      </w:r>
    </w:p>
    <w:p w:rsidR="00A42BB5" w:rsidRPr="00941B37" w:rsidRDefault="00A42BB5" w:rsidP="00A42BB5">
      <w:pPr>
        <w:pStyle w:val="a3"/>
        <w:rPr>
          <w:sz w:val="28"/>
          <w:szCs w:val="28"/>
        </w:rPr>
      </w:pPr>
      <w:r w:rsidRPr="00941B37">
        <w:rPr>
          <w:sz w:val="28"/>
          <w:szCs w:val="28"/>
        </w:rPr>
        <w:t xml:space="preserve">10. Наука и школа </w:t>
      </w:r>
      <w:r w:rsidRPr="00941B37">
        <w:rPr>
          <w:i/>
          <w:iCs/>
          <w:sz w:val="28"/>
          <w:szCs w:val="28"/>
        </w:rPr>
        <w:t xml:space="preserve">«Аспекты современной </w:t>
      </w:r>
      <w:r w:rsidRPr="00941B37">
        <w:rPr>
          <w:rStyle w:val="a4"/>
          <w:i/>
          <w:iCs/>
          <w:sz w:val="28"/>
          <w:szCs w:val="28"/>
        </w:rPr>
        <w:t>языковой культуры</w:t>
      </w:r>
      <w:r w:rsidRPr="00941B37">
        <w:rPr>
          <w:i/>
          <w:iCs/>
          <w:sz w:val="28"/>
          <w:szCs w:val="28"/>
        </w:rPr>
        <w:t>»</w:t>
      </w:r>
      <w:r w:rsidRPr="00941B37">
        <w:rPr>
          <w:sz w:val="28"/>
          <w:szCs w:val="28"/>
        </w:rPr>
        <w:t>, Н. Андреева, №12, 2013г.</w:t>
      </w:r>
    </w:p>
    <w:p w:rsidR="00A42BB5" w:rsidRPr="00941B37" w:rsidRDefault="00A42BB5" w:rsidP="00A42BB5">
      <w:pPr>
        <w:pStyle w:val="a3"/>
        <w:rPr>
          <w:sz w:val="28"/>
          <w:szCs w:val="28"/>
        </w:rPr>
      </w:pPr>
      <w:r w:rsidRPr="00941B37">
        <w:rPr>
          <w:sz w:val="28"/>
          <w:szCs w:val="28"/>
        </w:rPr>
        <w:t xml:space="preserve">11. </w:t>
      </w:r>
      <w:r w:rsidRPr="00941B37">
        <w:rPr>
          <w:i/>
          <w:iCs/>
          <w:sz w:val="28"/>
          <w:szCs w:val="28"/>
        </w:rPr>
        <w:t xml:space="preserve">«Моя </w:t>
      </w:r>
      <w:r w:rsidRPr="00941B37">
        <w:rPr>
          <w:rStyle w:val="a4"/>
          <w:i/>
          <w:iCs/>
          <w:sz w:val="28"/>
          <w:szCs w:val="28"/>
        </w:rPr>
        <w:t>семья – мое счастье</w:t>
      </w:r>
      <w:r w:rsidRPr="00941B37">
        <w:rPr>
          <w:i/>
          <w:iCs/>
          <w:sz w:val="28"/>
          <w:szCs w:val="28"/>
        </w:rPr>
        <w:t>»</w:t>
      </w:r>
      <w:r w:rsidRPr="00941B37">
        <w:rPr>
          <w:sz w:val="28"/>
          <w:szCs w:val="28"/>
        </w:rPr>
        <w:t xml:space="preserve">, Н. Р. </w:t>
      </w:r>
      <w:proofErr w:type="spellStart"/>
      <w:r w:rsidRPr="00941B37">
        <w:rPr>
          <w:sz w:val="28"/>
          <w:szCs w:val="28"/>
        </w:rPr>
        <w:t>Мирхазова</w:t>
      </w:r>
      <w:proofErr w:type="spellEnd"/>
      <w:r w:rsidRPr="00941B37">
        <w:rPr>
          <w:sz w:val="28"/>
          <w:szCs w:val="28"/>
        </w:rPr>
        <w:t xml:space="preserve">, Казань, </w:t>
      </w:r>
      <w:proofErr w:type="spellStart"/>
      <w:r w:rsidRPr="00941B37">
        <w:rPr>
          <w:sz w:val="28"/>
          <w:szCs w:val="28"/>
        </w:rPr>
        <w:t>Хэтер</w:t>
      </w:r>
      <w:proofErr w:type="spellEnd"/>
      <w:r w:rsidRPr="00941B37">
        <w:rPr>
          <w:sz w:val="28"/>
          <w:szCs w:val="28"/>
        </w:rPr>
        <w:t>., 2011г., 255 стр.</w:t>
      </w:r>
    </w:p>
    <w:p w:rsidR="000D2883" w:rsidRPr="00941B37" w:rsidRDefault="000D2883">
      <w:pPr>
        <w:rPr>
          <w:sz w:val="28"/>
          <w:szCs w:val="28"/>
        </w:rPr>
      </w:pPr>
    </w:p>
    <w:sectPr w:rsidR="000D2883" w:rsidRPr="00941B37" w:rsidSect="000D2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characterSpacingControl w:val="doNotCompress"/>
  <w:compat>
    <w:compatSetting w:name="compatibilityMode" w:uri="http://schemas.microsoft.com/office/word" w:val="12"/>
  </w:compat>
  <w:rsids>
    <w:rsidRoot w:val="00A42BB5"/>
    <w:rsid w:val="0000147C"/>
    <w:rsid w:val="00003ED3"/>
    <w:rsid w:val="00027464"/>
    <w:rsid w:val="00052654"/>
    <w:rsid w:val="000539F2"/>
    <w:rsid w:val="00056307"/>
    <w:rsid w:val="0006336D"/>
    <w:rsid w:val="000670CC"/>
    <w:rsid w:val="000675D7"/>
    <w:rsid w:val="00071E58"/>
    <w:rsid w:val="00086F32"/>
    <w:rsid w:val="0009250B"/>
    <w:rsid w:val="00097112"/>
    <w:rsid w:val="000A7E62"/>
    <w:rsid w:val="000A7E7E"/>
    <w:rsid w:val="000C3733"/>
    <w:rsid w:val="000C5BA2"/>
    <w:rsid w:val="000C6D94"/>
    <w:rsid w:val="000D0347"/>
    <w:rsid w:val="000D06B7"/>
    <w:rsid w:val="000D1271"/>
    <w:rsid w:val="000D2883"/>
    <w:rsid w:val="000D6282"/>
    <w:rsid w:val="000D6C0B"/>
    <w:rsid w:val="000E7F08"/>
    <w:rsid w:val="00101577"/>
    <w:rsid w:val="00101A8A"/>
    <w:rsid w:val="00103343"/>
    <w:rsid w:val="00106605"/>
    <w:rsid w:val="00110FB0"/>
    <w:rsid w:val="0011353A"/>
    <w:rsid w:val="001210FF"/>
    <w:rsid w:val="001317B5"/>
    <w:rsid w:val="00135A8A"/>
    <w:rsid w:val="0014395B"/>
    <w:rsid w:val="00147489"/>
    <w:rsid w:val="00147648"/>
    <w:rsid w:val="00162459"/>
    <w:rsid w:val="00171F30"/>
    <w:rsid w:val="0017498F"/>
    <w:rsid w:val="001B34B2"/>
    <w:rsid w:val="001B44CA"/>
    <w:rsid w:val="001C09E2"/>
    <w:rsid w:val="001C1761"/>
    <w:rsid w:val="001D6022"/>
    <w:rsid w:val="001F1F46"/>
    <w:rsid w:val="001F3951"/>
    <w:rsid w:val="00204D04"/>
    <w:rsid w:val="002151D8"/>
    <w:rsid w:val="00224C93"/>
    <w:rsid w:val="002302BD"/>
    <w:rsid w:val="00230ACD"/>
    <w:rsid w:val="00231BB0"/>
    <w:rsid w:val="00232367"/>
    <w:rsid w:val="00246C2E"/>
    <w:rsid w:val="00250D72"/>
    <w:rsid w:val="00251E2B"/>
    <w:rsid w:val="00254B06"/>
    <w:rsid w:val="00274732"/>
    <w:rsid w:val="002862BB"/>
    <w:rsid w:val="002928D7"/>
    <w:rsid w:val="002936DA"/>
    <w:rsid w:val="00297416"/>
    <w:rsid w:val="002A036C"/>
    <w:rsid w:val="002A0A5C"/>
    <w:rsid w:val="002A5D5E"/>
    <w:rsid w:val="002A7A7C"/>
    <w:rsid w:val="002B1A85"/>
    <w:rsid w:val="002B6702"/>
    <w:rsid w:val="002C0D4A"/>
    <w:rsid w:val="002C4BE9"/>
    <w:rsid w:val="002D440D"/>
    <w:rsid w:val="002D6C35"/>
    <w:rsid w:val="002E0B73"/>
    <w:rsid w:val="002E2C20"/>
    <w:rsid w:val="002E49C2"/>
    <w:rsid w:val="002E59B7"/>
    <w:rsid w:val="002E61BD"/>
    <w:rsid w:val="002E697D"/>
    <w:rsid w:val="002E6DCC"/>
    <w:rsid w:val="002F6ACE"/>
    <w:rsid w:val="00304393"/>
    <w:rsid w:val="00314A9F"/>
    <w:rsid w:val="00321F91"/>
    <w:rsid w:val="00331109"/>
    <w:rsid w:val="003313EE"/>
    <w:rsid w:val="00336A3F"/>
    <w:rsid w:val="00337BD3"/>
    <w:rsid w:val="0034193A"/>
    <w:rsid w:val="003460B4"/>
    <w:rsid w:val="00351753"/>
    <w:rsid w:val="0035265C"/>
    <w:rsid w:val="003550A4"/>
    <w:rsid w:val="00356105"/>
    <w:rsid w:val="00357C75"/>
    <w:rsid w:val="0036382D"/>
    <w:rsid w:val="00390238"/>
    <w:rsid w:val="003A13B2"/>
    <w:rsid w:val="003A4763"/>
    <w:rsid w:val="003B7E8B"/>
    <w:rsid w:val="003C623A"/>
    <w:rsid w:val="003D1138"/>
    <w:rsid w:val="003D3DD3"/>
    <w:rsid w:val="003D5014"/>
    <w:rsid w:val="003E6610"/>
    <w:rsid w:val="003F3D46"/>
    <w:rsid w:val="00410BE5"/>
    <w:rsid w:val="00413119"/>
    <w:rsid w:val="0043519C"/>
    <w:rsid w:val="00441E23"/>
    <w:rsid w:val="004545DC"/>
    <w:rsid w:val="00454961"/>
    <w:rsid w:val="004668EA"/>
    <w:rsid w:val="00467A45"/>
    <w:rsid w:val="00474074"/>
    <w:rsid w:val="004751BF"/>
    <w:rsid w:val="004760B0"/>
    <w:rsid w:val="00480265"/>
    <w:rsid w:val="0048786C"/>
    <w:rsid w:val="00493801"/>
    <w:rsid w:val="004A2BFA"/>
    <w:rsid w:val="004A5312"/>
    <w:rsid w:val="004B2025"/>
    <w:rsid w:val="004B25A5"/>
    <w:rsid w:val="004B5E2B"/>
    <w:rsid w:val="004D0927"/>
    <w:rsid w:val="004D6C52"/>
    <w:rsid w:val="004E4015"/>
    <w:rsid w:val="004E5E49"/>
    <w:rsid w:val="004F7F46"/>
    <w:rsid w:val="005016DA"/>
    <w:rsid w:val="00507405"/>
    <w:rsid w:val="0053254C"/>
    <w:rsid w:val="005450C3"/>
    <w:rsid w:val="00547FA4"/>
    <w:rsid w:val="00563CE0"/>
    <w:rsid w:val="00566826"/>
    <w:rsid w:val="0057094A"/>
    <w:rsid w:val="005714C6"/>
    <w:rsid w:val="00575D56"/>
    <w:rsid w:val="005761C0"/>
    <w:rsid w:val="00580A2E"/>
    <w:rsid w:val="00585AB6"/>
    <w:rsid w:val="005879D7"/>
    <w:rsid w:val="005919DC"/>
    <w:rsid w:val="00595DD4"/>
    <w:rsid w:val="005A46EF"/>
    <w:rsid w:val="005A4FF7"/>
    <w:rsid w:val="005B1A77"/>
    <w:rsid w:val="005B3449"/>
    <w:rsid w:val="005B414C"/>
    <w:rsid w:val="005B6437"/>
    <w:rsid w:val="005E098D"/>
    <w:rsid w:val="005F512B"/>
    <w:rsid w:val="00600388"/>
    <w:rsid w:val="006010D8"/>
    <w:rsid w:val="00601181"/>
    <w:rsid w:val="00605A80"/>
    <w:rsid w:val="00620C54"/>
    <w:rsid w:val="006242F1"/>
    <w:rsid w:val="006257E2"/>
    <w:rsid w:val="00630E8C"/>
    <w:rsid w:val="00644AB6"/>
    <w:rsid w:val="00652251"/>
    <w:rsid w:val="0065374A"/>
    <w:rsid w:val="00654E83"/>
    <w:rsid w:val="006607D8"/>
    <w:rsid w:val="00675868"/>
    <w:rsid w:val="0068173B"/>
    <w:rsid w:val="00695A53"/>
    <w:rsid w:val="006A275A"/>
    <w:rsid w:val="006A6E39"/>
    <w:rsid w:val="006B1406"/>
    <w:rsid w:val="006B2DD2"/>
    <w:rsid w:val="006B5A0C"/>
    <w:rsid w:val="006C07E2"/>
    <w:rsid w:val="006C0DBB"/>
    <w:rsid w:val="006C40BC"/>
    <w:rsid w:val="006E295A"/>
    <w:rsid w:val="006E4FD3"/>
    <w:rsid w:val="006F0E44"/>
    <w:rsid w:val="006F3515"/>
    <w:rsid w:val="006F410F"/>
    <w:rsid w:val="007074D4"/>
    <w:rsid w:val="007210FB"/>
    <w:rsid w:val="007211CC"/>
    <w:rsid w:val="007312ED"/>
    <w:rsid w:val="007400A4"/>
    <w:rsid w:val="007411B9"/>
    <w:rsid w:val="0074491D"/>
    <w:rsid w:val="00747276"/>
    <w:rsid w:val="007546DA"/>
    <w:rsid w:val="00771F79"/>
    <w:rsid w:val="00773371"/>
    <w:rsid w:val="007740A2"/>
    <w:rsid w:val="0077520D"/>
    <w:rsid w:val="007805D6"/>
    <w:rsid w:val="00783D08"/>
    <w:rsid w:val="00784D41"/>
    <w:rsid w:val="00785857"/>
    <w:rsid w:val="00792580"/>
    <w:rsid w:val="007A309F"/>
    <w:rsid w:val="007A7343"/>
    <w:rsid w:val="007A7650"/>
    <w:rsid w:val="007B06B0"/>
    <w:rsid w:val="007C1EEE"/>
    <w:rsid w:val="007C5FD5"/>
    <w:rsid w:val="007D040B"/>
    <w:rsid w:val="007D3D9B"/>
    <w:rsid w:val="007E15A2"/>
    <w:rsid w:val="007E1A93"/>
    <w:rsid w:val="007E5BF7"/>
    <w:rsid w:val="00801667"/>
    <w:rsid w:val="00803162"/>
    <w:rsid w:val="00820A32"/>
    <w:rsid w:val="00846165"/>
    <w:rsid w:val="00851D69"/>
    <w:rsid w:val="00872712"/>
    <w:rsid w:val="00877B26"/>
    <w:rsid w:val="00880425"/>
    <w:rsid w:val="008930B5"/>
    <w:rsid w:val="00893C0B"/>
    <w:rsid w:val="008A0E0D"/>
    <w:rsid w:val="008A6377"/>
    <w:rsid w:val="008A658A"/>
    <w:rsid w:val="008B2A6B"/>
    <w:rsid w:val="008C0BEE"/>
    <w:rsid w:val="008C0EE5"/>
    <w:rsid w:val="008D5376"/>
    <w:rsid w:val="008D5DFE"/>
    <w:rsid w:val="008F575A"/>
    <w:rsid w:val="0090544B"/>
    <w:rsid w:val="00911367"/>
    <w:rsid w:val="00914534"/>
    <w:rsid w:val="0092769F"/>
    <w:rsid w:val="0093483C"/>
    <w:rsid w:val="00941B37"/>
    <w:rsid w:val="00943356"/>
    <w:rsid w:val="009439CE"/>
    <w:rsid w:val="00956574"/>
    <w:rsid w:val="009578F0"/>
    <w:rsid w:val="00964990"/>
    <w:rsid w:val="00965FB6"/>
    <w:rsid w:val="00970BE2"/>
    <w:rsid w:val="00972B52"/>
    <w:rsid w:val="00980AF7"/>
    <w:rsid w:val="00982A2C"/>
    <w:rsid w:val="00985637"/>
    <w:rsid w:val="00994270"/>
    <w:rsid w:val="00995346"/>
    <w:rsid w:val="009A1D5C"/>
    <w:rsid w:val="009B0607"/>
    <w:rsid w:val="009B435E"/>
    <w:rsid w:val="009B480E"/>
    <w:rsid w:val="009B5793"/>
    <w:rsid w:val="009C4988"/>
    <w:rsid w:val="009E112B"/>
    <w:rsid w:val="009E276D"/>
    <w:rsid w:val="009F0043"/>
    <w:rsid w:val="009F45C7"/>
    <w:rsid w:val="00A02F5B"/>
    <w:rsid w:val="00A0345C"/>
    <w:rsid w:val="00A04B5B"/>
    <w:rsid w:val="00A06F1E"/>
    <w:rsid w:val="00A11E8D"/>
    <w:rsid w:val="00A12A80"/>
    <w:rsid w:val="00A16A6B"/>
    <w:rsid w:val="00A1771E"/>
    <w:rsid w:val="00A238CE"/>
    <w:rsid w:val="00A2589B"/>
    <w:rsid w:val="00A2781C"/>
    <w:rsid w:val="00A33F94"/>
    <w:rsid w:val="00A34D9B"/>
    <w:rsid w:val="00A35F97"/>
    <w:rsid w:val="00A4132C"/>
    <w:rsid w:val="00A42BB5"/>
    <w:rsid w:val="00A46E42"/>
    <w:rsid w:val="00A55AEC"/>
    <w:rsid w:val="00A6199F"/>
    <w:rsid w:val="00A648AB"/>
    <w:rsid w:val="00A64EB2"/>
    <w:rsid w:val="00A66553"/>
    <w:rsid w:val="00A744F6"/>
    <w:rsid w:val="00A77186"/>
    <w:rsid w:val="00A80746"/>
    <w:rsid w:val="00A948CE"/>
    <w:rsid w:val="00AA6944"/>
    <w:rsid w:val="00AC3106"/>
    <w:rsid w:val="00AD4855"/>
    <w:rsid w:val="00AD65C3"/>
    <w:rsid w:val="00AE0226"/>
    <w:rsid w:val="00AF605F"/>
    <w:rsid w:val="00B05116"/>
    <w:rsid w:val="00B2167B"/>
    <w:rsid w:val="00B25385"/>
    <w:rsid w:val="00B2649A"/>
    <w:rsid w:val="00B27947"/>
    <w:rsid w:val="00B27B2A"/>
    <w:rsid w:val="00B3344A"/>
    <w:rsid w:val="00B5340A"/>
    <w:rsid w:val="00B7304A"/>
    <w:rsid w:val="00B93365"/>
    <w:rsid w:val="00B945C7"/>
    <w:rsid w:val="00BA234F"/>
    <w:rsid w:val="00BA628F"/>
    <w:rsid w:val="00BA6A00"/>
    <w:rsid w:val="00BB32A7"/>
    <w:rsid w:val="00BC2A11"/>
    <w:rsid w:val="00BD2C64"/>
    <w:rsid w:val="00BD64E7"/>
    <w:rsid w:val="00BE058D"/>
    <w:rsid w:val="00BE0E43"/>
    <w:rsid w:val="00BF186B"/>
    <w:rsid w:val="00BF24D5"/>
    <w:rsid w:val="00C03954"/>
    <w:rsid w:val="00C05212"/>
    <w:rsid w:val="00C1308C"/>
    <w:rsid w:val="00C254DE"/>
    <w:rsid w:val="00C558E8"/>
    <w:rsid w:val="00C60D4A"/>
    <w:rsid w:val="00C8616D"/>
    <w:rsid w:val="00CA2D04"/>
    <w:rsid w:val="00CB679A"/>
    <w:rsid w:val="00CB7D07"/>
    <w:rsid w:val="00CD358A"/>
    <w:rsid w:val="00CD6BC8"/>
    <w:rsid w:val="00CE611D"/>
    <w:rsid w:val="00CF607B"/>
    <w:rsid w:val="00CF7692"/>
    <w:rsid w:val="00D073EA"/>
    <w:rsid w:val="00D1528D"/>
    <w:rsid w:val="00D3708D"/>
    <w:rsid w:val="00D431CE"/>
    <w:rsid w:val="00D71175"/>
    <w:rsid w:val="00D76369"/>
    <w:rsid w:val="00D86925"/>
    <w:rsid w:val="00D93F3E"/>
    <w:rsid w:val="00D96B6D"/>
    <w:rsid w:val="00DA0269"/>
    <w:rsid w:val="00DB3864"/>
    <w:rsid w:val="00DC1AEE"/>
    <w:rsid w:val="00DC2433"/>
    <w:rsid w:val="00DC3E60"/>
    <w:rsid w:val="00DC44DA"/>
    <w:rsid w:val="00DE225D"/>
    <w:rsid w:val="00DE3B6D"/>
    <w:rsid w:val="00DE50D7"/>
    <w:rsid w:val="00DF7045"/>
    <w:rsid w:val="00E02478"/>
    <w:rsid w:val="00E06EF4"/>
    <w:rsid w:val="00E12200"/>
    <w:rsid w:val="00E1609E"/>
    <w:rsid w:val="00E201FC"/>
    <w:rsid w:val="00E22235"/>
    <w:rsid w:val="00E3124C"/>
    <w:rsid w:val="00E320EB"/>
    <w:rsid w:val="00E34DAD"/>
    <w:rsid w:val="00E3535E"/>
    <w:rsid w:val="00E36FAE"/>
    <w:rsid w:val="00E55E36"/>
    <w:rsid w:val="00E621BE"/>
    <w:rsid w:val="00E637E4"/>
    <w:rsid w:val="00E65C49"/>
    <w:rsid w:val="00E74DB4"/>
    <w:rsid w:val="00E95A3B"/>
    <w:rsid w:val="00E96936"/>
    <w:rsid w:val="00EB18E4"/>
    <w:rsid w:val="00EB6AEB"/>
    <w:rsid w:val="00EB7CF8"/>
    <w:rsid w:val="00ED204F"/>
    <w:rsid w:val="00ED2C45"/>
    <w:rsid w:val="00EE6EDF"/>
    <w:rsid w:val="00EE7D9D"/>
    <w:rsid w:val="00F04D1B"/>
    <w:rsid w:val="00F06AED"/>
    <w:rsid w:val="00F10B07"/>
    <w:rsid w:val="00F113E9"/>
    <w:rsid w:val="00F220FD"/>
    <w:rsid w:val="00F27451"/>
    <w:rsid w:val="00F33489"/>
    <w:rsid w:val="00F45644"/>
    <w:rsid w:val="00F47CAA"/>
    <w:rsid w:val="00F60BBF"/>
    <w:rsid w:val="00F615D6"/>
    <w:rsid w:val="00F617B9"/>
    <w:rsid w:val="00F61890"/>
    <w:rsid w:val="00F6227C"/>
    <w:rsid w:val="00F66C05"/>
    <w:rsid w:val="00F7242D"/>
    <w:rsid w:val="00F8465E"/>
    <w:rsid w:val="00F86774"/>
    <w:rsid w:val="00FC50B2"/>
    <w:rsid w:val="00FD1EFD"/>
    <w:rsid w:val="00FD79D6"/>
    <w:rsid w:val="00FE0C1B"/>
    <w:rsid w:val="00FE77F3"/>
    <w:rsid w:val="00FF4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883"/>
  </w:style>
  <w:style w:type="paragraph" w:styleId="1">
    <w:name w:val="heading 1"/>
    <w:basedOn w:val="a"/>
    <w:link w:val="10"/>
    <w:uiPriority w:val="9"/>
    <w:qFormat/>
    <w:rsid w:val="00A42B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BB5"/>
    <w:rPr>
      <w:rFonts w:ascii="Times New Roman" w:eastAsia="Times New Roman" w:hAnsi="Times New Roman" w:cs="Times New Roman"/>
      <w:b/>
      <w:bCs/>
      <w:kern w:val="36"/>
      <w:sz w:val="48"/>
      <w:szCs w:val="48"/>
      <w:lang w:eastAsia="ru-RU"/>
    </w:rPr>
  </w:style>
  <w:style w:type="paragraph" w:customStyle="1" w:styleId="headline">
    <w:name w:val="headline"/>
    <w:basedOn w:val="a"/>
    <w:rsid w:val="00A42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42B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B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4870">
      <w:bodyDiv w:val="1"/>
      <w:marLeft w:val="0"/>
      <w:marRight w:val="0"/>
      <w:marTop w:val="0"/>
      <w:marBottom w:val="0"/>
      <w:divBdr>
        <w:top w:val="none" w:sz="0" w:space="0" w:color="auto"/>
        <w:left w:val="none" w:sz="0" w:space="0" w:color="auto"/>
        <w:bottom w:val="none" w:sz="0" w:space="0" w:color="auto"/>
        <w:right w:val="none" w:sz="0" w:space="0" w:color="auto"/>
      </w:divBdr>
      <w:divsChild>
        <w:div w:id="2068799855">
          <w:marLeft w:val="0"/>
          <w:marRight w:val="0"/>
          <w:marTop w:val="0"/>
          <w:marBottom w:val="0"/>
          <w:divBdr>
            <w:top w:val="none" w:sz="0" w:space="0" w:color="auto"/>
            <w:left w:val="none" w:sz="0" w:space="0" w:color="auto"/>
            <w:bottom w:val="none" w:sz="0" w:space="0" w:color="auto"/>
            <w:right w:val="none" w:sz="0" w:space="0" w:color="auto"/>
          </w:divBdr>
        </w:div>
      </w:divsChild>
    </w:div>
    <w:div w:id="1617520760">
      <w:bodyDiv w:val="1"/>
      <w:marLeft w:val="0"/>
      <w:marRight w:val="0"/>
      <w:marTop w:val="0"/>
      <w:marBottom w:val="0"/>
      <w:divBdr>
        <w:top w:val="none" w:sz="0" w:space="0" w:color="auto"/>
        <w:left w:val="none" w:sz="0" w:space="0" w:color="auto"/>
        <w:bottom w:val="none" w:sz="0" w:space="0" w:color="auto"/>
        <w:right w:val="none" w:sz="0" w:space="0" w:color="auto"/>
      </w:divBdr>
      <w:divsChild>
        <w:div w:id="1672903234">
          <w:marLeft w:val="0"/>
          <w:marRight w:val="0"/>
          <w:marTop w:val="0"/>
          <w:marBottom w:val="0"/>
          <w:divBdr>
            <w:top w:val="none" w:sz="0" w:space="0" w:color="auto"/>
            <w:left w:val="none" w:sz="0" w:space="0" w:color="auto"/>
            <w:bottom w:val="none" w:sz="0" w:space="0" w:color="auto"/>
            <w:right w:val="none" w:sz="0" w:space="0" w:color="auto"/>
          </w:divBdr>
          <w:divsChild>
            <w:div w:id="13492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12097">
      <w:bodyDiv w:val="1"/>
      <w:marLeft w:val="0"/>
      <w:marRight w:val="0"/>
      <w:marTop w:val="0"/>
      <w:marBottom w:val="0"/>
      <w:divBdr>
        <w:top w:val="none" w:sz="0" w:space="0" w:color="auto"/>
        <w:left w:val="none" w:sz="0" w:space="0" w:color="auto"/>
        <w:bottom w:val="none" w:sz="0" w:space="0" w:color="auto"/>
        <w:right w:val="none" w:sz="0" w:space="0" w:color="auto"/>
      </w:divBdr>
      <w:divsChild>
        <w:div w:id="1772315201">
          <w:marLeft w:val="0"/>
          <w:marRight w:val="0"/>
          <w:marTop w:val="0"/>
          <w:marBottom w:val="0"/>
          <w:divBdr>
            <w:top w:val="none" w:sz="0" w:space="0" w:color="auto"/>
            <w:left w:val="none" w:sz="0" w:space="0" w:color="auto"/>
            <w:bottom w:val="none" w:sz="0" w:space="0" w:color="auto"/>
            <w:right w:val="none" w:sz="0" w:space="0" w:color="auto"/>
          </w:divBdr>
          <w:divsChild>
            <w:div w:id="140491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81242">
      <w:bodyDiv w:val="1"/>
      <w:marLeft w:val="0"/>
      <w:marRight w:val="0"/>
      <w:marTop w:val="0"/>
      <w:marBottom w:val="0"/>
      <w:divBdr>
        <w:top w:val="none" w:sz="0" w:space="0" w:color="auto"/>
        <w:left w:val="none" w:sz="0" w:space="0" w:color="auto"/>
        <w:bottom w:val="none" w:sz="0" w:space="0" w:color="auto"/>
        <w:right w:val="none" w:sz="0" w:space="0" w:color="auto"/>
      </w:divBdr>
      <w:divsChild>
        <w:div w:id="1085762192">
          <w:marLeft w:val="0"/>
          <w:marRight w:val="0"/>
          <w:marTop w:val="0"/>
          <w:marBottom w:val="0"/>
          <w:divBdr>
            <w:top w:val="none" w:sz="0" w:space="0" w:color="auto"/>
            <w:left w:val="none" w:sz="0" w:space="0" w:color="auto"/>
            <w:bottom w:val="none" w:sz="0" w:space="0" w:color="auto"/>
            <w:right w:val="none" w:sz="0" w:space="0" w:color="auto"/>
          </w:divBdr>
          <w:divsChild>
            <w:div w:id="2121365747">
              <w:marLeft w:val="0"/>
              <w:marRight w:val="0"/>
              <w:marTop w:val="0"/>
              <w:marBottom w:val="0"/>
              <w:divBdr>
                <w:top w:val="none" w:sz="0" w:space="0" w:color="auto"/>
                <w:left w:val="none" w:sz="0" w:space="0" w:color="auto"/>
                <w:bottom w:val="none" w:sz="0" w:space="0" w:color="auto"/>
                <w:right w:val="none" w:sz="0" w:space="0" w:color="auto"/>
              </w:divBdr>
            </w:div>
          </w:divsChild>
        </w:div>
        <w:div w:id="130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8861-14FB-47AC-A254-3DC08B4EB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2769</Words>
  <Characters>15787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userpc</cp:lastModifiedBy>
  <cp:revision>8</cp:revision>
  <dcterms:created xsi:type="dcterms:W3CDTF">2016-11-27T15:34:00Z</dcterms:created>
  <dcterms:modified xsi:type="dcterms:W3CDTF">2019-03-15T05:43:00Z</dcterms:modified>
</cp:coreProperties>
</file>